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5F" w:rsidRPr="00001B38" w:rsidRDefault="000D3D5F" w:rsidP="00E428EB">
      <w:pPr>
        <w:spacing w:after="0" w:line="360" w:lineRule="auto"/>
        <w:jc w:val="center"/>
        <w:rPr>
          <w:rFonts w:ascii="Times New Roman" w:hAnsi="Times New Roman" w:cs="Times New Roman"/>
          <w:sz w:val="28"/>
          <w:szCs w:val="28"/>
        </w:rPr>
      </w:pPr>
      <w:r w:rsidRPr="00001B38">
        <w:rPr>
          <w:rFonts w:ascii="Times New Roman" w:hAnsi="Times New Roman" w:cs="Times New Roman"/>
          <w:sz w:val="28"/>
          <w:szCs w:val="28"/>
        </w:rPr>
        <w:t>Федеральное казенное образовательное учреждение высшего образования</w:t>
      </w:r>
    </w:p>
    <w:p w:rsidR="000D3D5F" w:rsidRPr="00001B38" w:rsidRDefault="000D3D5F" w:rsidP="00E428EB">
      <w:pPr>
        <w:spacing w:after="0" w:line="360" w:lineRule="auto"/>
        <w:jc w:val="center"/>
        <w:rPr>
          <w:rFonts w:ascii="Times New Roman" w:hAnsi="Times New Roman" w:cs="Times New Roman"/>
          <w:sz w:val="28"/>
          <w:szCs w:val="28"/>
        </w:rPr>
      </w:pPr>
      <w:r w:rsidRPr="00001B38">
        <w:rPr>
          <w:rFonts w:ascii="Times New Roman" w:hAnsi="Times New Roman" w:cs="Times New Roman"/>
          <w:sz w:val="28"/>
          <w:szCs w:val="28"/>
        </w:rPr>
        <w:t>Кузбасский институт Федеральной службы исполнения наказаний</w:t>
      </w:r>
    </w:p>
    <w:p w:rsidR="000D3D5F" w:rsidRPr="00001B38" w:rsidRDefault="000D3D5F" w:rsidP="00201A48">
      <w:pPr>
        <w:spacing w:after="0" w:line="360" w:lineRule="auto"/>
        <w:jc w:val="both"/>
        <w:rPr>
          <w:rFonts w:ascii="Times New Roman" w:hAnsi="Times New Roman" w:cs="Times New Roman"/>
          <w:sz w:val="28"/>
          <w:szCs w:val="28"/>
        </w:rPr>
      </w:pPr>
    </w:p>
    <w:p w:rsidR="000D3D5F" w:rsidRPr="00001B38" w:rsidRDefault="000D3D5F" w:rsidP="00E428EB">
      <w:pPr>
        <w:spacing w:after="0" w:line="360" w:lineRule="auto"/>
        <w:jc w:val="center"/>
        <w:rPr>
          <w:rFonts w:ascii="Times New Roman" w:hAnsi="Times New Roman" w:cs="Times New Roman"/>
          <w:sz w:val="28"/>
          <w:szCs w:val="28"/>
        </w:rPr>
      </w:pPr>
      <w:r w:rsidRPr="00001B38">
        <w:rPr>
          <w:rFonts w:ascii="Times New Roman" w:hAnsi="Times New Roman" w:cs="Times New Roman"/>
          <w:sz w:val="28"/>
          <w:szCs w:val="28"/>
        </w:rPr>
        <w:t xml:space="preserve">Кафедра </w:t>
      </w:r>
      <w:r w:rsidRPr="00001B38">
        <w:rPr>
          <w:rFonts w:ascii="Times New Roman" w:hAnsi="Times New Roman" w:cs="Times New Roman"/>
          <w:sz w:val="28"/>
          <w:szCs w:val="28"/>
          <w:u w:val="single"/>
        </w:rPr>
        <w:t>Уголовного права</w:t>
      </w:r>
    </w:p>
    <w:p w:rsidR="000D3D5F" w:rsidRPr="00001B38" w:rsidRDefault="000D3D5F" w:rsidP="00E428EB">
      <w:pPr>
        <w:spacing w:after="0" w:line="360" w:lineRule="auto"/>
        <w:jc w:val="center"/>
        <w:rPr>
          <w:rFonts w:ascii="Times New Roman" w:hAnsi="Times New Roman" w:cs="Times New Roman"/>
          <w:sz w:val="28"/>
          <w:szCs w:val="28"/>
        </w:rPr>
      </w:pPr>
      <w:r w:rsidRPr="00001B38">
        <w:rPr>
          <w:rFonts w:ascii="Times New Roman" w:hAnsi="Times New Roman" w:cs="Times New Roman"/>
          <w:sz w:val="28"/>
          <w:szCs w:val="28"/>
        </w:rPr>
        <w:t>КУРСОВАЯ РАБОТА</w:t>
      </w:r>
    </w:p>
    <w:p w:rsidR="000D3D5F" w:rsidRPr="00001B38" w:rsidRDefault="000D3D5F" w:rsidP="00E428EB">
      <w:pPr>
        <w:spacing w:after="0" w:line="360" w:lineRule="auto"/>
        <w:jc w:val="center"/>
        <w:rPr>
          <w:rFonts w:ascii="Times New Roman" w:hAnsi="Times New Roman" w:cs="Times New Roman"/>
          <w:sz w:val="28"/>
          <w:szCs w:val="28"/>
        </w:rPr>
      </w:pPr>
      <w:r w:rsidRPr="00001B38">
        <w:rPr>
          <w:rFonts w:ascii="Times New Roman" w:hAnsi="Times New Roman" w:cs="Times New Roman"/>
          <w:sz w:val="28"/>
          <w:szCs w:val="28"/>
        </w:rPr>
        <w:t xml:space="preserve">Дисциплина: </w:t>
      </w:r>
      <w:r w:rsidRPr="00001B38">
        <w:rPr>
          <w:rFonts w:ascii="Times New Roman" w:hAnsi="Times New Roman" w:cs="Times New Roman"/>
          <w:sz w:val="28"/>
          <w:szCs w:val="28"/>
          <w:u w:val="single"/>
        </w:rPr>
        <w:t>Уголовное право</w:t>
      </w:r>
    </w:p>
    <w:p w:rsidR="000D3D5F" w:rsidRPr="00001B38" w:rsidRDefault="000D3D5F" w:rsidP="00E428EB">
      <w:pPr>
        <w:spacing w:after="0" w:line="360" w:lineRule="auto"/>
        <w:jc w:val="center"/>
        <w:rPr>
          <w:rFonts w:ascii="Times New Roman" w:hAnsi="Times New Roman" w:cs="Times New Roman"/>
          <w:sz w:val="28"/>
          <w:szCs w:val="28"/>
        </w:rPr>
      </w:pPr>
    </w:p>
    <w:p w:rsidR="000D3D5F" w:rsidRPr="00001B38" w:rsidRDefault="000D3D5F" w:rsidP="00E428EB">
      <w:pPr>
        <w:spacing w:after="0" w:line="360" w:lineRule="auto"/>
        <w:jc w:val="center"/>
        <w:rPr>
          <w:rFonts w:ascii="Times New Roman" w:hAnsi="Times New Roman" w:cs="Times New Roman"/>
          <w:sz w:val="28"/>
          <w:szCs w:val="28"/>
        </w:rPr>
      </w:pPr>
      <w:r w:rsidRPr="00001B38">
        <w:rPr>
          <w:rFonts w:ascii="Times New Roman" w:hAnsi="Times New Roman" w:cs="Times New Roman"/>
          <w:sz w:val="28"/>
          <w:szCs w:val="28"/>
        </w:rPr>
        <w:t>На тему:</w:t>
      </w:r>
      <w:r w:rsidR="00E7178C" w:rsidRPr="00E7178C">
        <w:rPr>
          <w:rFonts w:ascii="Times New Roman" w:hAnsi="Times New Roman" w:cs="Times New Roman"/>
          <w:sz w:val="28"/>
          <w:szCs w:val="28"/>
        </w:rPr>
        <w:t xml:space="preserve"> </w:t>
      </w:r>
      <w:r w:rsidRPr="00001B38">
        <w:rPr>
          <w:rFonts w:ascii="Times New Roman" w:hAnsi="Times New Roman" w:cs="Times New Roman"/>
          <w:sz w:val="28"/>
          <w:szCs w:val="28"/>
          <w:u w:val="single"/>
        </w:rPr>
        <w:t>Уголовная ответственность за организацию преступного сообщества.</w:t>
      </w:r>
    </w:p>
    <w:p w:rsidR="000D3D5F" w:rsidRPr="00001B38" w:rsidRDefault="000D3D5F" w:rsidP="00201A48">
      <w:pPr>
        <w:spacing w:after="0" w:line="360" w:lineRule="auto"/>
        <w:jc w:val="both"/>
        <w:rPr>
          <w:rFonts w:ascii="Times New Roman" w:hAnsi="Times New Roman" w:cs="Times New Roman"/>
          <w:sz w:val="28"/>
          <w:szCs w:val="28"/>
        </w:rPr>
      </w:pPr>
    </w:p>
    <w:p w:rsidR="00AD730A" w:rsidRPr="007918B2" w:rsidRDefault="00AD730A" w:rsidP="00E428EB">
      <w:pPr>
        <w:spacing w:after="0" w:line="360" w:lineRule="auto"/>
        <w:jc w:val="right"/>
        <w:rPr>
          <w:rFonts w:ascii="Times New Roman" w:hAnsi="Times New Roman" w:cs="Times New Roman"/>
          <w:sz w:val="28"/>
          <w:szCs w:val="28"/>
          <w:u w:val="single"/>
        </w:rPr>
      </w:pPr>
    </w:p>
    <w:p w:rsidR="000D3D5F" w:rsidRPr="00001B38" w:rsidRDefault="000D3D5F" w:rsidP="00E428EB">
      <w:pPr>
        <w:spacing w:after="0" w:line="360" w:lineRule="auto"/>
        <w:jc w:val="right"/>
        <w:rPr>
          <w:rFonts w:ascii="Times New Roman" w:hAnsi="Times New Roman" w:cs="Times New Roman"/>
          <w:sz w:val="28"/>
          <w:szCs w:val="28"/>
        </w:rPr>
      </w:pPr>
      <w:r w:rsidRPr="00001B38">
        <w:rPr>
          <w:rFonts w:ascii="Times New Roman" w:hAnsi="Times New Roman" w:cs="Times New Roman"/>
          <w:sz w:val="28"/>
          <w:szCs w:val="28"/>
          <w:u w:val="single"/>
        </w:rPr>
        <w:t>Выполнил</w:t>
      </w:r>
      <w:r w:rsidRPr="00001B38">
        <w:rPr>
          <w:rFonts w:ascii="Times New Roman" w:hAnsi="Times New Roman" w:cs="Times New Roman"/>
          <w:sz w:val="28"/>
          <w:szCs w:val="28"/>
        </w:rPr>
        <w:t>:</w:t>
      </w:r>
      <w:r w:rsidRPr="00001B38">
        <w:rPr>
          <w:rFonts w:ascii="Times New Roman" w:hAnsi="Times New Roman" w:cs="Times New Roman"/>
          <w:sz w:val="28"/>
          <w:szCs w:val="28"/>
          <w:u w:val="single"/>
        </w:rPr>
        <w:t xml:space="preserve"> студент 2 курса 4 семестра</w:t>
      </w:r>
    </w:p>
    <w:p w:rsidR="000D3D5F" w:rsidRPr="00001B38" w:rsidRDefault="000D3D5F" w:rsidP="00E428EB">
      <w:pPr>
        <w:spacing w:after="0" w:line="360" w:lineRule="auto"/>
        <w:jc w:val="right"/>
        <w:rPr>
          <w:rFonts w:ascii="Times New Roman" w:hAnsi="Times New Roman" w:cs="Times New Roman"/>
          <w:sz w:val="28"/>
          <w:szCs w:val="28"/>
        </w:rPr>
      </w:pPr>
      <w:r w:rsidRPr="00001B38">
        <w:rPr>
          <w:rFonts w:ascii="Times New Roman" w:hAnsi="Times New Roman" w:cs="Times New Roman"/>
          <w:sz w:val="28"/>
          <w:szCs w:val="28"/>
          <w:u w:val="single"/>
        </w:rPr>
        <w:t>Щелоков Вадим Вадимович</w:t>
      </w:r>
    </w:p>
    <w:p w:rsidR="00AD730A" w:rsidRPr="007918B2" w:rsidRDefault="00AD730A" w:rsidP="00E428EB">
      <w:pPr>
        <w:pStyle w:val="a4"/>
        <w:spacing w:before="0" w:beforeAutospacing="0" w:after="0" w:line="360" w:lineRule="auto"/>
        <w:jc w:val="right"/>
        <w:rPr>
          <w:sz w:val="28"/>
          <w:szCs w:val="28"/>
          <w:u w:val="single"/>
        </w:rPr>
      </w:pPr>
    </w:p>
    <w:p w:rsidR="00AD730A" w:rsidRPr="007918B2" w:rsidRDefault="00AD730A" w:rsidP="00E428EB">
      <w:pPr>
        <w:pStyle w:val="a4"/>
        <w:spacing w:before="0" w:beforeAutospacing="0" w:after="0" w:line="360" w:lineRule="auto"/>
        <w:jc w:val="right"/>
        <w:rPr>
          <w:sz w:val="28"/>
          <w:szCs w:val="28"/>
          <w:u w:val="single"/>
        </w:rPr>
      </w:pPr>
    </w:p>
    <w:p w:rsidR="000D3D5F" w:rsidRPr="00001B38" w:rsidRDefault="000D3D5F" w:rsidP="00E428EB">
      <w:pPr>
        <w:pStyle w:val="a4"/>
        <w:spacing w:before="0" w:beforeAutospacing="0" w:after="0" w:line="360" w:lineRule="auto"/>
        <w:jc w:val="right"/>
        <w:rPr>
          <w:sz w:val="28"/>
          <w:szCs w:val="28"/>
        </w:rPr>
      </w:pPr>
      <w:r w:rsidRPr="00001B38">
        <w:rPr>
          <w:sz w:val="28"/>
          <w:szCs w:val="28"/>
          <w:u w:val="single"/>
        </w:rPr>
        <w:t>Научный руководитель</w:t>
      </w:r>
      <w:r w:rsidRPr="00001B38">
        <w:rPr>
          <w:sz w:val="28"/>
          <w:szCs w:val="28"/>
        </w:rPr>
        <w:t xml:space="preserve">: </w:t>
      </w:r>
      <w:proofErr w:type="spellStart"/>
      <w:r w:rsidRPr="00001B38">
        <w:rPr>
          <w:sz w:val="28"/>
          <w:szCs w:val="28"/>
          <w:u w:val="single"/>
        </w:rPr>
        <w:t>Врио</w:t>
      </w:r>
      <w:proofErr w:type="spellEnd"/>
      <w:r w:rsidRPr="00001B38">
        <w:rPr>
          <w:sz w:val="28"/>
          <w:szCs w:val="28"/>
          <w:u w:val="single"/>
        </w:rPr>
        <w:t xml:space="preserve"> начальника кафедры уголовного процесса и криминалистики, к.ю.н., майор внутренней службы</w:t>
      </w:r>
    </w:p>
    <w:p w:rsidR="007918B2" w:rsidRPr="00D17155" w:rsidRDefault="008061F1" w:rsidP="007918B2">
      <w:pPr>
        <w:spacing w:after="0" w:line="360" w:lineRule="auto"/>
        <w:jc w:val="right"/>
        <w:rPr>
          <w:rFonts w:ascii="Times New Roman" w:hAnsi="Times New Roman" w:cs="Times New Roman"/>
          <w:sz w:val="28"/>
          <w:szCs w:val="28"/>
          <w:u w:val="single"/>
        </w:rPr>
      </w:pPr>
      <w:r w:rsidRPr="00D17155">
        <w:rPr>
          <w:rFonts w:ascii="Times New Roman" w:hAnsi="Times New Roman" w:cs="Times New Roman"/>
          <w:sz w:val="28"/>
          <w:szCs w:val="28"/>
          <w:u w:val="single"/>
        </w:rPr>
        <w:t>Алфимова Ольга Александровна</w:t>
      </w:r>
    </w:p>
    <w:p w:rsidR="00AD730A" w:rsidRPr="00AD730A" w:rsidRDefault="00AD730A" w:rsidP="00E428EB">
      <w:pPr>
        <w:spacing w:after="0" w:line="360" w:lineRule="auto"/>
        <w:jc w:val="right"/>
        <w:rPr>
          <w:rFonts w:ascii="Times New Roman" w:hAnsi="Times New Roman" w:cs="Times New Roman"/>
          <w:sz w:val="28"/>
          <w:szCs w:val="28"/>
        </w:rPr>
      </w:pPr>
    </w:p>
    <w:p w:rsidR="00AD730A" w:rsidRPr="00AD730A" w:rsidRDefault="00AD730A" w:rsidP="00E428EB">
      <w:pPr>
        <w:spacing w:after="0" w:line="360" w:lineRule="auto"/>
        <w:jc w:val="right"/>
        <w:rPr>
          <w:rFonts w:ascii="Times New Roman" w:hAnsi="Times New Roman" w:cs="Times New Roman"/>
          <w:sz w:val="28"/>
          <w:szCs w:val="28"/>
        </w:rPr>
      </w:pPr>
    </w:p>
    <w:p w:rsidR="00AD730A" w:rsidRPr="007918B2" w:rsidRDefault="00AD730A" w:rsidP="00E428EB">
      <w:pPr>
        <w:spacing w:after="0" w:line="360" w:lineRule="auto"/>
        <w:jc w:val="right"/>
        <w:rPr>
          <w:rFonts w:ascii="Times New Roman" w:hAnsi="Times New Roman" w:cs="Times New Roman"/>
          <w:sz w:val="28"/>
          <w:szCs w:val="28"/>
        </w:rPr>
      </w:pPr>
    </w:p>
    <w:p w:rsidR="000D3D5F" w:rsidRPr="00001B38" w:rsidRDefault="000D3D5F" w:rsidP="00E428EB">
      <w:pPr>
        <w:spacing w:after="0" w:line="360" w:lineRule="auto"/>
        <w:jc w:val="right"/>
        <w:rPr>
          <w:rFonts w:ascii="Times New Roman" w:hAnsi="Times New Roman" w:cs="Times New Roman"/>
          <w:sz w:val="28"/>
          <w:szCs w:val="28"/>
        </w:rPr>
      </w:pPr>
      <w:r w:rsidRPr="00001B38">
        <w:rPr>
          <w:rFonts w:ascii="Times New Roman" w:hAnsi="Times New Roman" w:cs="Times New Roman"/>
          <w:sz w:val="28"/>
          <w:szCs w:val="28"/>
        </w:rPr>
        <w:t>Дата защиты «___»_____________20__г.</w:t>
      </w:r>
    </w:p>
    <w:p w:rsidR="000D3D5F" w:rsidRPr="00001B38" w:rsidRDefault="000D3D5F" w:rsidP="00E428EB">
      <w:pPr>
        <w:spacing w:after="0" w:line="360" w:lineRule="auto"/>
        <w:jc w:val="right"/>
        <w:rPr>
          <w:rFonts w:ascii="Times New Roman" w:hAnsi="Times New Roman" w:cs="Times New Roman"/>
          <w:sz w:val="28"/>
          <w:szCs w:val="28"/>
        </w:rPr>
      </w:pPr>
      <w:r w:rsidRPr="00001B38">
        <w:rPr>
          <w:rFonts w:ascii="Times New Roman" w:hAnsi="Times New Roman" w:cs="Times New Roman"/>
          <w:sz w:val="28"/>
          <w:szCs w:val="28"/>
        </w:rPr>
        <w:t>Оценка____________________________</w:t>
      </w:r>
    </w:p>
    <w:p w:rsidR="00504C1F" w:rsidRPr="00001B38" w:rsidRDefault="000D3D5F" w:rsidP="00E428EB">
      <w:pPr>
        <w:spacing w:after="0" w:line="360" w:lineRule="auto"/>
        <w:jc w:val="right"/>
        <w:rPr>
          <w:rFonts w:ascii="Times New Roman" w:hAnsi="Times New Roman" w:cs="Times New Roman"/>
          <w:sz w:val="28"/>
          <w:szCs w:val="28"/>
        </w:rPr>
      </w:pPr>
      <w:r w:rsidRPr="00001B38">
        <w:rPr>
          <w:rFonts w:ascii="Times New Roman" w:hAnsi="Times New Roman" w:cs="Times New Roman"/>
          <w:color w:val="000000"/>
          <w:sz w:val="28"/>
          <w:szCs w:val="28"/>
        </w:rPr>
        <w:t>(подпись научного руководителя)</w:t>
      </w:r>
      <w:r w:rsidRPr="00001B38">
        <w:rPr>
          <w:rFonts w:ascii="Times New Roman" w:hAnsi="Times New Roman" w:cs="Times New Roman"/>
          <w:sz w:val="28"/>
          <w:szCs w:val="28"/>
        </w:rPr>
        <w:t> </w:t>
      </w:r>
    </w:p>
    <w:p w:rsidR="00001B38" w:rsidRDefault="00001B38" w:rsidP="00201A48">
      <w:pPr>
        <w:spacing w:after="0" w:line="360" w:lineRule="auto"/>
        <w:jc w:val="both"/>
        <w:rPr>
          <w:rFonts w:ascii="Times New Roman" w:hAnsi="Times New Roman" w:cs="Times New Roman"/>
          <w:sz w:val="28"/>
          <w:szCs w:val="28"/>
        </w:rPr>
      </w:pPr>
    </w:p>
    <w:p w:rsidR="00AD730A" w:rsidRPr="00AD730A" w:rsidRDefault="00AD730A" w:rsidP="00E428EB">
      <w:pPr>
        <w:spacing w:after="0" w:line="360" w:lineRule="auto"/>
        <w:jc w:val="center"/>
        <w:rPr>
          <w:rFonts w:ascii="Times New Roman" w:hAnsi="Times New Roman" w:cs="Times New Roman"/>
          <w:sz w:val="28"/>
          <w:szCs w:val="28"/>
        </w:rPr>
      </w:pPr>
    </w:p>
    <w:p w:rsidR="00AD730A" w:rsidRPr="007918B2" w:rsidRDefault="00AD730A" w:rsidP="00E428EB">
      <w:pPr>
        <w:spacing w:after="0" w:line="360" w:lineRule="auto"/>
        <w:jc w:val="center"/>
        <w:rPr>
          <w:rFonts w:ascii="Times New Roman" w:hAnsi="Times New Roman" w:cs="Times New Roman"/>
          <w:sz w:val="28"/>
          <w:szCs w:val="28"/>
        </w:rPr>
      </w:pPr>
    </w:p>
    <w:p w:rsidR="00AD730A" w:rsidRPr="007918B2" w:rsidRDefault="00AD730A" w:rsidP="00E428EB">
      <w:pPr>
        <w:spacing w:after="0" w:line="360" w:lineRule="auto"/>
        <w:jc w:val="center"/>
        <w:rPr>
          <w:rFonts w:ascii="Times New Roman" w:hAnsi="Times New Roman" w:cs="Times New Roman"/>
          <w:sz w:val="28"/>
          <w:szCs w:val="28"/>
        </w:rPr>
      </w:pPr>
    </w:p>
    <w:p w:rsidR="00201A48" w:rsidRDefault="000D3D5F" w:rsidP="00E428EB">
      <w:pPr>
        <w:spacing w:after="0" w:line="360" w:lineRule="auto"/>
        <w:jc w:val="center"/>
        <w:rPr>
          <w:rFonts w:ascii="Times New Roman" w:hAnsi="Times New Roman" w:cs="Times New Roman"/>
          <w:sz w:val="28"/>
          <w:szCs w:val="28"/>
        </w:rPr>
      </w:pPr>
      <w:r w:rsidRPr="00001B38">
        <w:rPr>
          <w:rFonts w:ascii="Times New Roman" w:hAnsi="Times New Roman" w:cs="Times New Roman"/>
          <w:sz w:val="28"/>
          <w:szCs w:val="28"/>
        </w:rPr>
        <w:t>г. Новокузнецк 2019 г.</w:t>
      </w:r>
    </w:p>
    <w:p w:rsidR="000D3D5F" w:rsidRPr="00504C1F" w:rsidRDefault="000D3D5F" w:rsidP="00201A48">
      <w:pPr>
        <w:spacing w:after="0" w:line="360" w:lineRule="auto"/>
        <w:jc w:val="center"/>
        <w:rPr>
          <w:rFonts w:ascii="Times New Roman" w:hAnsi="Times New Roman" w:cs="Times New Roman"/>
          <w:b/>
          <w:sz w:val="28"/>
          <w:szCs w:val="28"/>
        </w:rPr>
      </w:pPr>
      <w:r w:rsidRPr="00504C1F">
        <w:rPr>
          <w:rFonts w:ascii="Times New Roman" w:hAnsi="Times New Roman" w:cs="Times New Roman"/>
          <w:b/>
          <w:sz w:val="28"/>
          <w:szCs w:val="28"/>
        </w:rPr>
        <w:lastRenderedPageBreak/>
        <w:t>Оглавление</w:t>
      </w:r>
    </w:p>
    <w:p w:rsidR="000D3D5F" w:rsidRPr="00504C1F" w:rsidRDefault="000D3D5F" w:rsidP="00201A48">
      <w:pPr>
        <w:spacing w:after="0" w:line="360" w:lineRule="auto"/>
        <w:jc w:val="both"/>
        <w:rPr>
          <w:rFonts w:ascii="Times New Roman" w:hAnsi="Times New Roman" w:cs="Times New Roman"/>
          <w:sz w:val="28"/>
          <w:szCs w:val="28"/>
        </w:rPr>
      </w:pPr>
    </w:p>
    <w:p w:rsidR="000D3D5F" w:rsidRPr="00504C1F" w:rsidRDefault="000D3D5F" w:rsidP="00201A48">
      <w:pPr>
        <w:spacing w:after="0" w:line="360" w:lineRule="auto"/>
        <w:jc w:val="both"/>
        <w:rPr>
          <w:rFonts w:ascii="Times New Roman" w:hAnsi="Times New Roman" w:cs="Times New Roman"/>
          <w:sz w:val="28"/>
          <w:szCs w:val="28"/>
        </w:rPr>
      </w:pPr>
      <w:r w:rsidRPr="00504C1F">
        <w:rPr>
          <w:rFonts w:ascii="Times New Roman" w:hAnsi="Times New Roman" w:cs="Times New Roman"/>
          <w:sz w:val="28"/>
          <w:szCs w:val="28"/>
        </w:rPr>
        <w:t>Введение..............................................................................................................3</w:t>
      </w:r>
    </w:p>
    <w:p w:rsidR="000D3D5F" w:rsidRPr="00504C1F"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1.Теоре</w:t>
      </w:r>
      <w:r w:rsidR="000D3D5F" w:rsidRPr="00504C1F">
        <w:rPr>
          <w:rFonts w:ascii="Times New Roman" w:hAnsi="Times New Roman" w:cs="Times New Roman"/>
          <w:sz w:val="28"/>
          <w:szCs w:val="28"/>
        </w:rPr>
        <w:t>тические особенности и понятие преступного сообщества в Уголовном Кодексе..............................................................</w:t>
      </w:r>
      <w:r w:rsidR="000A001B">
        <w:rPr>
          <w:rFonts w:ascii="Times New Roman" w:hAnsi="Times New Roman" w:cs="Times New Roman"/>
          <w:sz w:val="28"/>
          <w:szCs w:val="28"/>
        </w:rPr>
        <w:t>...............................5</w:t>
      </w:r>
    </w:p>
    <w:p w:rsidR="000D3D5F" w:rsidRPr="00504C1F" w:rsidRDefault="000D3D5F" w:rsidP="00201A48">
      <w:pPr>
        <w:spacing w:after="0" w:line="360" w:lineRule="auto"/>
        <w:jc w:val="both"/>
        <w:rPr>
          <w:rFonts w:ascii="Times New Roman" w:hAnsi="Times New Roman" w:cs="Times New Roman"/>
          <w:sz w:val="28"/>
          <w:szCs w:val="28"/>
        </w:rPr>
      </w:pPr>
      <w:r w:rsidRPr="00504C1F">
        <w:rPr>
          <w:rFonts w:ascii="Times New Roman" w:hAnsi="Times New Roman" w:cs="Times New Roman"/>
          <w:sz w:val="28"/>
          <w:szCs w:val="28"/>
        </w:rPr>
        <w:t>1.1. Понятие преступного сообщества в Уголовном Кодексе</w:t>
      </w:r>
      <w:r w:rsidR="000E53C2">
        <w:rPr>
          <w:rFonts w:ascii="Times New Roman" w:hAnsi="Times New Roman" w:cs="Times New Roman"/>
          <w:sz w:val="28"/>
          <w:szCs w:val="28"/>
        </w:rPr>
        <w:t xml:space="preserve"> Российской Федерации</w:t>
      </w:r>
      <w:r w:rsidR="000E53C2" w:rsidRPr="000E53C2">
        <w:rPr>
          <w:rFonts w:ascii="Times New Roman" w:hAnsi="Times New Roman" w:cs="Times New Roman"/>
          <w:sz w:val="28"/>
          <w:szCs w:val="28"/>
        </w:rPr>
        <w:t>……</w:t>
      </w:r>
      <w:r w:rsidR="000E53C2">
        <w:rPr>
          <w:rFonts w:ascii="Times New Roman" w:hAnsi="Times New Roman" w:cs="Times New Roman"/>
          <w:sz w:val="28"/>
          <w:szCs w:val="28"/>
        </w:rPr>
        <w:t>……………………………………………………………</w:t>
      </w:r>
      <w:r w:rsidR="000A001B" w:rsidRPr="000A001B">
        <w:rPr>
          <w:rFonts w:ascii="Times New Roman" w:hAnsi="Times New Roman" w:cs="Times New Roman"/>
          <w:sz w:val="28"/>
          <w:szCs w:val="28"/>
        </w:rPr>
        <w:t>.</w:t>
      </w:r>
      <w:r w:rsidR="000E53C2">
        <w:rPr>
          <w:rFonts w:ascii="Times New Roman" w:hAnsi="Times New Roman" w:cs="Times New Roman"/>
          <w:sz w:val="28"/>
          <w:szCs w:val="28"/>
        </w:rPr>
        <w:t>…</w:t>
      </w:r>
      <w:r w:rsidR="000E53C2" w:rsidRPr="000E53C2">
        <w:rPr>
          <w:rFonts w:ascii="Times New Roman" w:hAnsi="Times New Roman" w:cs="Times New Roman"/>
          <w:sz w:val="28"/>
          <w:szCs w:val="28"/>
        </w:rPr>
        <w:t>...</w:t>
      </w:r>
      <w:r w:rsidR="000A001B">
        <w:rPr>
          <w:rFonts w:ascii="Times New Roman" w:hAnsi="Times New Roman" w:cs="Times New Roman"/>
          <w:sz w:val="28"/>
          <w:szCs w:val="28"/>
        </w:rPr>
        <w:t>.5</w:t>
      </w:r>
    </w:p>
    <w:p w:rsidR="000D3D5F" w:rsidRPr="00504C1F" w:rsidRDefault="000D3D5F" w:rsidP="00201A48">
      <w:pPr>
        <w:spacing w:after="0" w:line="360" w:lineRule="auto"/>
        <w:jc w:val="both"/>
        <w:rPr>
          <w:rFonts w:ascii="Times New Roman" w:hAnsi="Times New Roman" w:cs="Times New Roman"/>
          <w:sz w:val="28"/>
          <w:szCs w:val="28"/>
        </w:rPr>
      </w:pPr>
      <w:r w:rsidRPr="00504C1F">
        <w:rPr>
          <w:rFonts w:ascii="Times New Roman" w:hAnsi="Times New Roman" w:cs="Times New Roman"/>
          <w:sz w:val="28"/>
          <w:szCs w:val="28"/>
        </w:rPr>
        <w:t>1.2. Особенности статьи 210</w:t>
      </w:r>
      <w:r w:rsidR="000E53C2">
        <w:rPr>
          <w:rFonts w:ascii="Times New Roman" w:hAnsi="Times New Roman" w:cs="Times New Roman"/>
          <w:sz w:val="28"/>
          <w:szCs w:val="28"/>
        </w:rPr>
        <w:t xml:space="preserve"> Уголовного Кодекса Российской Федерации</w:t>
      </w:r>
      <w:r w:rsidRPr="00504C1F">
        <w:rPr>
          <w:rFonts w:ascii="Times New Roman" w:hAnsi="Times New Roman" w:cs="Times New Roman"/>
          <w:sz w:val="28"/>
          <w:szCs w:val="28"/>
        </w:rPr>
        <w:t xml:space="preserve"> и проблема её квалификации......................</w:t>
      </w:r>
      <w:r w:rsidR="000E53C2" w:rsidRPr="000E53C2">
        <w:rPr>
          <w:rFonts w:ascii="Times New Roman" w:hAnsi="Times New Roman" w:cs="Times New Roman"/>
          <w:sz w:val="28"/>
          <w:szCs w:val="28"/>
        </w:rPr>
        <w:t>.....................................................</w:t>
      </w:r>
      <w:r w:rsidR="00B32CBD">
        <w:rPr>
          <w:rFonts w:ascii="Times New Roman" w:hAnsi="Times New Roman" w:cs="Times New Roman"/>
          <w:sz w:val="28"/>
          <w:szCs w:val="28"/>
        </w:rPr>
        <w:t>..</w:t>
      </w:r>
      <w:r w:rsidR="00B32CBD" w:rsidRPr="00B32CBD">
        <w:rPr>
          <w:rFonts w:ascii="Times New Roman" w:hAnsi="Times New Roman" w:cs="Times New Roman"/>
          <w:sz w:val="28"/>
          <w:szCs w:val="28"/>
        </w:rPr>
        <w:t>.</w:t>
      </w:r>
      <w:r w:rsidR="000A001B">
        <w:rPr>
          <w:rFonts w:ascii="Times New Roman" w:hAnsi="Times New Roman" w:cs="Times New Roman"/>
          <w:sz w:val="28"/>
          <w:szCs w:val="28"/>
        </w:rPr>
        <w:t>...7</w:t>
      </w:r>
    </w:p>
    <w:p w:rsidR="000D3D5F" w:rsidRPr="00504C1F" w:rsidRDefault="00C70D05"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w:t>
      </w:r>
      <w:r w:rsidR="008061F1">
        <w:rPr>
          <w:rFonts w:ascii="Times New Roman" w:hAnsi="Times New Roman" w:cs="Times New Roman"/>
          <w:sz w:val="28"/>
          <w:szCs w:val="28"/>
        </w:rPr>
        <w:t>2.</w:t>
      </w:r>
      <w:r>
        <w:rPr>
          <w:rFonts w:ascii="Times New Roman" w:hAnsi="Times New Roman" w:cs="Times New Roman"/>
          <w:sz w:val="28"/>
          <w:szCs w:val="28"/>
        </w:rPr>
        <w:t> </w:t>
      </w:r>
      <w:r w:rsidR="000D3D5F" w:rsidRPr="00504C1F">
        <w:rPr>
          <w:rFonts w:ascii="Times New Roman" w:hAnsi="Times New Roman" w:cs="Times New Roman"/>
          <w:sz w:val="28"/>
          <w:szCs w:val="28"/>
        </w:rPr>
        <w:t>Характеристика</w:t>
      </w:r>
      <w:r>
        <w:rPr>
          <w:rFonts w:ascii="Times New Roman" w:hAnsi="Times New Roman" w:cs="Times New Roman"/>
          <w:sz w:val="28"/>
          <w:szCs w:val="28"/>
        </w:rPr>
        <w:t> квалифицированного и особо </w:t>
      </w:r>
      <w:r w:rsidR="000D3D5F" w:rsidRPr="00504C1F">
        <w:rPr>
          <w:rFonts w:ascii="Times New Roman" w:hAnsi="Times New Roman" w:cs="Times New Roman"/>
          <w:sz w:val="28"/>
          <w:szCs w:val="28"/>
        </w:rPr>
        <w:t>квалифицированного</w:t>
      </w:r>
      <w:r>
        <w:rPr>
          <w:rFonts w:ascii="Times New Roman" w:hAnsi="Times New Roman" w:cs="Times New Roman"/>
          <w:sz w:val="28"/>
          <w:szCs w:val="28"/>
        </w:rPr>
        <w:t> </w:t>
      </w:r>
      <w:r w:rsidR="000D3D5F" w:rsidRPr="00504C1F">
        <w:rPr>
          <w:rFonts w:ascii="Times New Roman" w:hAnsi="Times New Roman" w:cs="Times New Roman"/>
          <w:sz w:val="28"/>
          <w:szCs w:val="28"/>
        </w:rPr>
        <w:t>состава</w:t>
      </w:r>
      <w:r>
        <w:rPr>
          <w:rFonts w:ascii="Times New Roman" w:hAnsi="Times New Roman" w:cs="Times New Roman"/>
          <w:sz w:val="28"/>
          <w:szCs w:val="28"/>
        </w:rPr>
        <w:t> </w:t>
      </w:r>
      <w:r w:rsidR="000D3D5F" w:rsidRPr="00504C1F">
        <w:rPr>
          <w:rFonts w:ascii="Times New Roman" w:hAnsi="Times New Roman" w:cs="Times New Roman"/>
          <w:sz w:val="28"/>
          <w:szCs w:val="28"/>
        </w:rPr>
        <w:t>статьи</w:t>
      </w:r>
      <w:r>
        <w:rPr>
          <w:rFonts w:ascii="Times New Roman" w:hAnsi="Times New Roman" w:cs="Times New Roman"/>
          <w:sz w:val="28"/>
          <w:szCs w:val="28"/>
        </w:rPr>
        <w:t> </w:t>
      </w:r>
      <w:r w:rsidR="000D3D5F" w:rsidRPr="00504C1F">
        <w:rPr>
          <w:rFonts w:ascii="Times New Roman" w:hAnsi="Times New Roman" w:cs="Times New Roman"/>
          <w:sz w:val="28"/>
          <w:szCs w:val="28"/>
        </w:rPr>
        <w:t>210</w:t>
      </w:r>
      <w:r>
        <w:rPr>
          <w:rFonts w:ascii="Times New Roman" w:hAnsi="Times New Roman" w:cs="Times New Roman"/>
          <w:sz w:val="28"/>
          <w:szCs w:val="28"/>
        </w:rPr>
        <w:t> Уголовного Кодекса Российской Федерации............</w:t>
      </w:r>
      <w:r w:rsidR="000D3D5F" w:rsidRPr="00504C1F">
        <w:rPr>
          <w:rFonts w:ascii="Times New Roman" w:hAnsi="Times New Roman" w:cs="Times New Roman"/>
          <w:sz w:val="28"/>
          <w:szCs w:val="28"/>
        </w:rPr>
        <w:t>...</w:t>
      </w:r>
      <w:r>
        <w:rPr>
          <w:rFonts w:ascii="Times New Roman" w:hAnsi="Times New Roman" w:cs="Times New Roman"/>
          <w:sz w:val="28"/>
          <w:szCs w:val="28"/>
        </w:rPr>
        <w:t>..</w:t>
      </w:r>
      <w:r w:rsidR="000A001B">
        <w:rPr>
          <w:rFonts w:ascii="Times New Roman" w:hAnsi="Times New Roman" w:cs="Times New Roman"/>
          <w:sz w:val="28"/>
          <w:szCs w:val="28"/>
        </w:rPr>
        <w:t>12</w:t>
      </w:r>
    </w:p>
    <w:p w:rsidR="000D3D5F" w:rsidRPr="00504C1F" w:rsidRDefault="000D3D5F" w:rsidP="00201A48">
      <w:pPr>
        <w:spacing w:after="0" w:line="360" w:lineRule="auto"/>
        <w:jc w:val="both"/>
        <w:rPr>
          <w:rFonts w:ascii="Times New Roman" w:hAnsi="Times New Roman" w:cs="Times New Roman"/>
          <w:sz w:val="28"/>
          <w:szCs w:val="28"/>
        </w:rPr>
      </w:pPr>
      <w:r w:rsidRPr="00504C1F">
        <w:rPr>
          <w:rFonts w:ascii="Times New Roman" w:hAnsi="Times New Roman" w:cs="Times New Roman"/>
          <w:sz w:val="28"/>
          <w:szCs w:val="28"/>
        </w:rPr>
        <w:t>2.1. Характеристика</w:t>
      </w:r>
      <w:r w:rsidR="00001B38">
        <w:rPr>
          <w:rFonts w:ascii="Times New Roman" w:hAnsi="Times New Roman" w:cs="Times New Roman"/>
          <w:sz w:val="28"/>
          <w:szCs w:val="28"/>
        </w:rPr>
        <w:t xml:space="preserve"> особенностей </w:t>
      </w:r>
      <w:r w:rsidRPr="00504C1F">
        <w:rPr>
          <w:rFonts w:ascii="Times New Roman" w:hAnsi="Times New Roman" w:cs="Times New Roman"/>
          <w:sz w:val="28"/>
          <w:szCs w:val="28"/>
        </w:rPr>
        <w:t xml:space="preserve"> квалифицированного состава</w:t>
      </w:r>
      <w:r w:rsidR="007371B8">
        <w:rPr>
          <w:rFonts w:ascii="Times New Roman" w:hAnsi="Times New Roman" w:cs="Times New Roman"/>
          <w:sz w:val="28"/>
          <w:szCs w:val="28"/>
        </w:rPr>
        <w:t xml:space="preserve"> статьи 210</w:t>
      </w:r>
      <w:r w:rsidR="00DD6EC6">
        <w:rPr>
          <w:rFonts w:ascii="Times New Roman" w:hAnsi="Times New Roman" w:cs="Times New Roman"/>
          <w:sz w:val="28"/>
          <w:szCs w:val="28"/>
        </w:rPr>
        <w:t xml:space="preserve"> Уголовного Кодекса Российской Федерации…………………</w:t>
      </w:r>
      <w:r w:rsidR="007371B8">
        <w:rPr>
          <w:rFonts w:ascii="Times New Roman" w:hAnsi="Times New Roman" w:cs="Times New Roman"/>
          <w:sz w:val="28"/>
          <w:szCs w:val="28"/>
        </w:rPr>
        <w:t>.....</w:t>
      </w:r>
      <w:r w:rsidR="007371B8" w:rsidRPr="007371B8">
        <w:rPr>
          <w:rFonts w:ascii="Times New Roman" w:hAnsi="Times New Roman" w:cs="Times New Roman"/>
          <w:sz w:val="28"/>
          <w:szCs w:val="28"/>
        </w:rPr>
        <w:t>...</w:t>
      </w:r>
      <w:r w:rsidR="000A001B">
        <w:rPr>
          <w:rFonts w:ascii="Times New Roman" w:hAnsi="Times New Roman" w:cs="Times New Roman"/>
          <w:sz w:val="28"/>
          <w:szCs w:val="28"/>
        </w:rPr>
        <w:t>.............12</w:t>
      </w:r>
    </w:p>
    <w:p w:rsidR="000D3D5F" w:rsidRPr="00504C1F" w:rsidRDefault="000D3D5F" w:rsidP="007371B8">
      <w:pPr>
        <w:spacing w:after="0" w:line="360" w:lineRule="auto"/>
        <w:jc w:val="both"/>
        <w:rPr>
          <w:rFonts w:ascii="Times New Roman" w:hAnsi="Times New Roman" w:cs="Times New Roman"/>
          <w:sz w:val="28"/>
          <w:szCs w:val="28"/>
        </w:rPr>
      </w:pPr>
      <w:r w:rsidRPr="00504C1F">
        <w:rPr>
          <w:rFonts w:ascii="Times New Roman" w:hAnsi="Times New Roman" w:cs="Times New Roman"/>
          <w:sz w:val="28"/>
          <w:szCs w:val="28"/>
        </w:rPr>
        <w:t>2.2. Характеристика</w:t>
      </w:r>
      <w:r w:rsidR="00001B38">
        <w:rPr>
          <w:rFonts w:ascii="Times New Roman" w:hAnsi="Times New Roman" w:cs="Times New Roman"/>
          <w:sz w:val="28"/>
          <w:szCs w:val="28"/>
        </w:rPr>
        <w:t xml:space="preserve"> особенностей</w:t>
      </w:r>
      <w:r w:rsidRPr="00504C1F">
        <w:rPr>
          <w:rFonts w:ascii="Times New Roman" w:hAnsi="Times New Roman" w:cs="Times New Roman"/>
          <w:sz w:val="28"/>
          <w:szCs w:val="28"/>
        </w:rPr>
        <w:t xml:space="preserve"> особо </w:t>
      </w:r>
      <w:r w:rsidR="00DD6EC6">
        <w:rPr>
          <w:rFonts w:ascii="Times New Roman" w:hAnsi="Times New Roman" w:cs="Times New Roman"/>
          <w:sz w:val="28"/>
          <w:szCs w:val="28"/>
        </w:rPr>
        <w:t xml:space="preserve">квалифицированного состава </w:t>
      </w:r>
      <w:r w:rsidR="007371B8">
        <w:rPr>
          <w:rFonts w:ascii="Times New Roman" w:hAnsi="Times New Roman" w:cs="Times New Roman"/>
          <w:sz w:val="28"/>
          <w:szCs w:val="28"/>
        </w:rPr>
        <w:t>статьи 210</w:t>
      </w:r>
      <w:r w:rsidR="00DD6EC6">
        <w:rPr>
          <w:rFonts w:ascii="Times New Roman" w:hAnsi="Times New Roman" w:cs="Times New Roman"/>
          <w:sz w:val="28"/>
          <w:szCs w:val="28"/>
        </w:rPr>
        <w:t>Уголовного Кодек</w:t>
      </w:r>
      <w:r w:rsidR="007371B8">
        <w:rPr>
          <w:rFonts w:ascii="Times New Roman" w:hAnsi="Times New Roman" w:cs="Times New Roman"/>
          <w:sz w:val="28"/>
          <w:szCs w:val="28"/>
        </w:rPr>
        <w:t>са Российской Федерации……</w:t>
      </w:r>
      <w:r w:rsidR="007371B8" w:rsidRPr="007371B8">
        <w:rPr>
          <w:rFonts w:ascii="Times New Roman" w:hAnsi="Times New Roman" w:cs="Times New Roman"/>
          <w:sz w:val="28"/>
          <w:szCs w:val="28"/>
        </w:rPr>
        <w:t>…</w:t>
      </w:r>
      <w:r w:rsidR="007371B8">
        <w:rPr>
          <w:rFonts w:ascii="Times New Roman" w:hAnsi="Times New Roman" w:cs="Times New Roman"/>
          <w:sz w:val="28"/>
          <w:szCs w:val="28"/>
        </w:rPr>
        <w:t>……………</w:t>
      </w:r>
      <w:r w:rsidR="000A001B">
        <w:rPr>
          <w:rFonts w:ascii="Times New Roman" w:hAnsi="Times New Roman" w:cs="Times New Roman"/>
          <w:sz w:val="28"/>
          <w:szCs w:val="28"/>
        </w:rPr>
        <w:t>............16</w:t>
      </w:r>
    </w:p>
    <w:p w:rsidR="000D3D5F" w:rsidRPr="00504C1F" w:rsidRDefault="000D3D5F" w:rsidP="00201A48">
      <w:pPr>
        <w:spacing w:after="0" w:line="360" w:lineRule="auto"/>
        <w:jc w:val="both"/>
        <w:rPr>
          <w:rFonts w:ascii="Times New Roman" w:hAnsi="Times New Roman" w:cs="Times New Roman"/>
          <w:sz w:val="28"/>
          <w:szCs w:val="28"/>
        </w:rPr>
      </w:pPr>
      <w:r w:rsidRPr="00504C1F">
        <w:rPr>
          <w:rFonts w:ascii="Times New Roman" w:hAnsi="Times New Roman" w:cs="Times New Roman"/>
          <w:sz w:val="28"/>
          <w:szCs w:val="28"/>
        </w:rPr>
        <w:t>Заключение.............................................…..........................</w:t>
      </w:r>
      <w:r w:rsidR="000A001B">
        <w:rPr>
          <w:rFonts w:ascii="Times New Roman" w:hAnsi="Times New Roman" w:cs="Times New Roman"/>
          <w:sz w:val="28"/>
          <w:szCs w:val="28"/>
        </w:rPr>
        <w:t>..............................19</w:t>
      </w:r>
    </w:p>
    <w:p w:rsidR="00201A48" w:rsidRDefault="000D3D5F" w:rsidP="00201A48">
      <w:pPr>
        <w:spacing w:after="0" w:line="360" w:lineRule="auto"/>
        <w:jc w:val="both"/>
        <w:rPr>
          <w:rFonts w:ascii="Times New Roman" w:hAnsi="Times New Roman" w:cs="Times New Roman"/>
          <w:sz w:val="28"/>
          <w:szCs w:val="28"/>
        </w:rPr>
      </w:pPr>
      <w:r w:rsidRPr="00504C1F">
        <w:rPr>
          <w:rFonts w:ascii="Times New Roman" w:hAnsi="Times New Roman" w:cs="Times New Roman"/>
          <w:sz w:val="28"/>
          <w:szCs w:val="28"/>
        </w:rPr>
        <w:t xml:space="preserve">Список </w:t>
      </w:r>
      <w:r w:rsidR="00DD6EC6">
        <w:rPr>
          <w:rFonts w:ascii="Times New Roman" w:hAnsi="Times New Roman" w:cs="Times New Roman"/>
          <w:sz w:val="28"/>
          <w:szCs w:val="28"/>
        </w:rPr>
        <w:t>использованных источников</w:t>
      </w:r>
      <w:r w:rsidRPr="00504C1F">
        <w:rPr>
          <w:rFonts w:ascii="Times New Roman" w:hAnsi="Times New Roman" w:cs="Times New Roman"/>
          <w:sz w:val="28"/>
          <w:szCs w:val="28"/>
        </w:rPr>
        <w:t>.....</w:t>
      </w:r>
      <w:r w:rsidR="00001B38" w:rsidRPr="00E7178C">
        <w:rPr>
          <w:rFonts w:ascii="Times New Roman" w:hAnsi="Times New Roman" w:cs="Times New Roman"/>
          <w:sz w:val="28"/>
          <w:szCs w:val="28"/>
        </w:rPr>
        <w:t>.....................</w:t>
      </w:r>
      <w:r w:rsidRPr="00504C1F">
        <w:rPr>
          <w:rFonts w:ascii="Times New Roman" w:hAnsi="Times New Roman" w:cs="Times New Roman"/>
          <w:sz w:val="28"/>
          <w:szCs w:val="28"/>
        </w:rPr>
        <w:t>........</w:t>
      </w:r>
      <w:r w:rsidR="000A001B">
        <w:rPr>
          <w:rFonts w:ascii="Times New Roman" w:hAnsi="Times New Roman" w:cs="Times New Roman"/>
          <w:sz w:val="28"/>
          <w:szCs w:val="28"/>
        </w:rPr>
        <w:t>..............................22</w:t>
      </w:r>
    </w:p>
    <w:p w:rsidR="00201A48" w:rsidRDefault="00201A48"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0D3D5F" w:rsidRPr="00201A48" w:rsidRDefault="000D3D5F" w:rsidP="00201A48">
      <w:pPr>
        <w:spacing w:after="0" w:line="360" w:lineRule="auto"/>
        <w:jc w:val="center"/>
        <w:rPr>
          <w:rFonts w:ascii="Times New Roman" w:hAnsi="Times New Roman" w:cs="Times New Roman"/>
          <w:b/>
          <w:sz w:val="28"/>
          <w:szCs w:val="28"/>
        </w:rPr>
      </w:pPr>
      <w:r w:rsidRPr="00242E73">
        <w:rPr>
          <w:rFonts w:ascii="Times New Roman" w:hAnsi="Times New Roman" w:cs="Times New Roman"/>
          <w:b/>
          <w:sz w:val="28"/>
          <w:szCs w:val="28"/>
        </w:rPr>
        <w:lastRenderedPageBreak/>
        <w:t>Введение</w:t>
      </w:r>
    </w:p>
    <w:p w:rsidR="00242E73" w:rsidRDefault="000D3D5F" w:rsidP="004F0047">
      <w:pPr>
        <w:spacing w:after="0" w:line="360" w:lineRule="auto"/>
        <w:ind w:firstLine="1134"/>
        <w:jc w:val="both"/>
        <w:rPr>
          <w:rFonts w:ascii="Times New Roman" w:hAnsi="Times New Roman" w:cs="Times New Roman"/>
          <w:sz w:val="28"/>
          <w:szCs w:val="28"/>
        </w:rPr>
      </w:pPr>
      <w:r w:rsidRPr="00001B38">
        <w:rPr>
          <w:rFonts w:ascii="Times New Roman" w:hAnsi="Times New Roman" w:cs="Times New Roman"/>
          <w:sz w:val="28"/>
          <w:szCs w:val="28"/>
        </w:rPr>
        <w:t xml:space="preserve">Организованное преступное сообщество или сокращенно ОПС, явление присущее современным, преимущественно экономически развитым, странам. Это такие страны как: США, Россия, КНР, Южная Корея, Франция, Германия, Япония, Колумбия, Мексика. В вышеперечисленных государствах ведется наиболее эффективная работа по борьбе с преступными сообществами. Разрабатываются методы, уголовно-правовая база, спецсредства для противодействия ОПС, как важной мировой проблемы. ОПС активно внедряется в политическую, культурную и экономическую жизнь государства и общества. В своей работе я намерен рассмотреть и проанализировать опорные понятия, особенности, историю развития и состояние составов 210 статьи Уголовного </w:t>
      </w:r>
      <w:r w:rsidR="00201A48" w:rsidRPr="00001B38">
        <w:rPr>
          <w:rFonts w:ascii="Times New Roman" w:hAnsi="Times New Roman" w:cs="Times New Roman"/>
          <w:sz w:val="28"/>
          <w:szCs w:val="28"/>
        </w:rPr>
        <w:t>Кодекса</w:t>
      </w:r>
      <w:r w:rsidRPr="00001B38">
        <w:rPr>
          <w:rFonts w:ascii="Times New Roman" w:hAnsi="Times New Roman" w:cs="Times New Roman"/>
          <w:sz w:val="28"/>
          <w:szCs w:val="28"/>
        </w:rPr>
        <w:t xml:space="preserve"> Российской федерации.</w:t>
      </w:r>
      <w:r w:rsidR="00F94B48">
        <w:rPr>
          <w:rFonts w:ascii="Times New Roman" w:hAnsi="Times New Roman" w:cs="Times New Roman"/>
          <w:sz w:val="28"/>
          <w:szCs w:val="28"/>
        </w:rPr>
        <w:t xml:space="preserve"> </w:t>
      </w:r>
      <w:r w:rsidRPr="00001B38">
        <w:rPr>
          <w:rFonts w:ascii="Times New Roman" w:hAnsi="Times New Roman" w:cs="Times New Roman"/>
          <w:sz w:val="28"/>
          <w:szCs w:val="28"/>
        </w:rPr>
        <w:t>Рассмотрение статьи 210 обусловлено ущербом, который приносит организованное преступное сообщество в результате своей деятельности, весьма суровыми санкциями со стороны Уголовного Кодекса Российской федерации и проблемами квалификации данного преступления.</w:t>
      </w:r>
    </w:p>
    <w:p w:rsidR="00201A48" w:rsidRDefault="000E53C2" w:rsidP="004F0047">
      <w:pPr>
        <w:spacing w:after="0" w:line="360" w:lineRule="auto"/>
        <w:ind w:firstLine="1134"/>
        <w:jc w:val="both"/>
        <w:rPr>
          <w:rFonts w:ascii="Times New Roman" w:hAnsi="Times New Roman" w:cs="Times New Roman"/>
          <w:sz w:val="28"/>
          <w:szCs w:val="28"/>
        </w:rPr>
      </w:pPr>
      <w:r w:rsidRPr="009C724F">
        <w:rPr>
          <w:rFonts w:ascii="Times New Roman" w:hAnsi="Times New Roman" w:cs="Times New Roman"/>
          <w:sz w:val="28"/>
          <w:szCs w:val="28"/>
        </w:rPr>
        <w:t xml:space="preserve">Актуальность исследования. Организация преступного сообщества </w:t>
      </w:r>
      <w:r w:rsidR="009C724F" w:rsidRPr="009C724F">
        <w:rPr>
          <w:rFonts w:ascii="Times New Roman" w:hAnsi="Times New Roman" w:cs="Times New Roman"/>
          <w:sz w:val="28"/>
          <w:szCs w:val="28"/>
        </w:rPr>
        <w:t xml:space="preserve">в наше время наносит своими преступлениями существенный ущерб не только государству, но и обществу в целом. </w:t>
      </w:r>
      <w:r w:rsidR="009C724F">
        <w:rPr>
          <w:rFonts w:ascii="Times New Roman" w:hAnsi="Times New Roman" w:cs="Times New Roman"/>
          <w:sz w:val="28"/>
          <w:szCs w:val="28"/>
        </w:rPr>
        <w:t>Организованная преступность постепенно наращивает вооружение</w:t>
      </w:r>
      <w:r w:rsidR="009C724F" w:rsidRPr="009C724F">
        <w:rPr>
          <w:rFonts w:ascii="Times New Roman" w:hAnsi="Times New Roman" w:cs="Times New Roman"/>
          <w:sz w:val="28"/>
          <w:szCs w:val="28"/>
        </w:rPr>
        <w:t>,</w:t>
      </w:r>
      <w:r w:rsidR="009C724F">
        <w:rPr>
          <w:rFonts w:ascii="Times New Roman" w:hAnsi="Times New Roman" w:cs="Times New Roman"/>
          <w:sz w:val="28"/>
          <w:szCs w:val="28"/>
        </w:rPr>
        <w:t xml:space="preserve"> оснащение</w:t>
      </w:r>
      <w:r w:rsidR="009C724F" w:rsidRPr="009C724F">
        <w:rPr>
          <w:rFonts w:ascii="Times New Roman" w:hAnsi="Times New Roman" w:cs="Times New Roman"/>
          <w:sz w:val="28"/>
          <w:szCs w:val="28"/>
        </w:rPr>
        <w:t>,</w:t>
      </w:r>
      <w:r w:rsidR="009C724F">
        <w:rPr>
          <w:rFonts w:ascii="Times New Roman" w:hAnsi="Times New Roman" w:cs="Times New Roman"/>
          <w:sz w:val="28"/>
          <w:szCs w:val="28"/>
        </w:rPr>
        <w:t xml:space="preserve"> структуру и вступает в симбиоз с коррумпированными должностными лицами</w:t>
      </w:r>
      <w:r w:rsidR="009C724F" w:rsidRPr="009C724F">
        <w:rPr>
          <w:rFonts w:ascii="Times New Roman" w:hAnsi="Times New Roman" w:cs="Times New Roman"/>
          <w:sz w:val="28"/>
          <w:szCs w:val="28"/>
        </w:rPr>
        <w:t>,</w:t>
      </w:r>
      <w:r w:rsidR="009C724F">
        <w:rPr>
          <w:rFonts w:ascii="Times New Roman" w:hAnsi="Times New Roman" w:cs="Times New Roman"/>
          <w:sz w:val="28"/>
          <w:szCs w:val="28"/>
        </w:rPr>
        <w:t xml:space="preserve"> из-за чего под угрозой</w:t>
      </w:r>
      <w:r w:rsidR="00C70D05">
        <w:rPr>
          <w:rFonts w:ascii="Times New Roman" w:hAnsi="Times New Roman" w:cs="Times New Roman"/>
          <w:sz w:val="28"/>
          <w:szCs w:val="28"/>
        </w:rPr>
        <w:t> </w:t>
      </w:r>
      <w:r w:rsidR="009C724F">
        <w:rPr>
          <w:rFonts w:ascii="Times New Roman" w:hAnsi="Times New Roman" w:cs="Times New Roman"/>
          <w:sz w:val="28"/>
          <w:szCs w:val="28"/>
        </w:rPr>
        <w:t>контроля</w:t>
      </w:r>
      <w:r w:rsidR="00C70D05">
        <w:rPr>
          <w:rFonts w:ascii="Times New Roman" w:hAnsi="Times New Roman" w:cs="Times New Roman"/>
          <w:sz w:val="28"/>
          <w:szCs w:val="28"/>
        </w:rPr>
        <w:t> </w:t>
      </w:r>
      <w:r w:rsidR="009C724F">
        <w:rPr>
          <w:rFonts w:ascii="Times New Roman" w:hAnsi="Times New Roman" w:cs="Times New Roman"/>
          <w:sz w:val="28"/>
          <w:szCs w:val="28"/>
        </w:rPr>
        <w:t>преступного</w:t>
      </w:r>
      <w:r w:rsidR="00C70D05">
        <w:rPr>
          <w:rFonts w:ascii="Times New Roman" w:hAnsi="Times New Roman" w:cs="Times New Roman"/>
          <w:sz w:val="28"/>
          <w:szCs w:val="28"/>
        </w:rPr>
        <w:t> </w:t>
      </w:r>
      <w:r w:rsidR="009C724F">
        <w:rPr>
          <w:rFonts w:ascii="Times New Roman" w:hAnsi="Times New Roman" w:cs="Times New Roman"/>
          <w:sz w:val="28"/>
          <w:szCs w:val="28"/>
        </w:rPr>
        <w:t>сообщества</w:t>
      </w:r>
      <w:r w:rsidR="00C70D05">
        <w:rPr>
          <w:rFonts w:ascii="Times New Roman" w:hAnsi="Times New Roman" w:cs="Times New Roman"/>
          <w:sz w:val="28"/>
          <w:szCs w:val="28"/>
        </w:rPr>
        <w:t> </w:t>
      </w:r>
      <w:r w:rsidR="009C724F">
        <w:rPr>
          <w:rFonts w:ascii="Times New Roman" w:hAnsi="Times New Roman" w:cs="Times New Roman"/>
          <w:sz w:val="28"/>
          <w:szCs w:val="28"/>
        </w:rPr>
        <w:t>могут</w:t>
      </w:r>
      <w:r w:rsidR="00C70D05">
        <w:rPr>
          <w:rFonts w:ascii="Times New Roman" w:hAnsi="Times New Roman" w:cs="Times New Roman"/>
          <w:sz w:val="28"/>
          <w:szCs w:val="28"/>
        </w:rPr>
        <w:t> </w:t>
      </w:r>
      <w:r w:rsidR="00C70D05">
        <w:rPr>
          <w:rFonts w:ascii="Times New Roman" w:hAnsi="Times New Roman" w:cs="Times New Roman"/>
          <w:sz w:val="28"/>
          <w:szCs w:val="28"/>
        </w:rPr>
        <w:t>находиться</w:t>
      </w:r>
      <w:r w:rsidR="00C70D05">
        <w:rPr>
          <w:rFonts w:ascii="Times New Roman" w:hAnsi="Times New Roman" w:cs="Times New Roman"/>
          <w:sz w:val="28"/>
          <w:szCs w:val="28"/>
        </w:rPr>
        <w:t> </w:t>
      </w:r>
      <w:r w:rsidR="009C724F">
        <w:rPr>
          <w:rFonts w:ascii="Times New Roman" w:hAnsi="Times New Roman" w:cs="Times New Roman"/>
          <w:sz w:val="28"/>
          <w:szCs w:val="28"/>
        </w:rPr>
        <w:t>правоохранительные органы</w:t>
      </w:r>
      <w:r w:rsidR="009C724F" w:rsidRPr="009C724F">
        <w:rPr>
          <w:rFonts w:ascii="Times New Roman" w:hAnsi="Times New Roman" w:cs="Times New Roman"/>
          <w:sz w:val="28"/>
          <w:szCs w:val="28"/>
        </w:rPr>
        <w:t>,</w:t>
      </w:r>
      <w:r w:rsidR="009C724F">
        <w:rPr>
          <w:rFonts w:ascii="Times New Roman" w:hAnsi="Times New Roman" w:cs="Times New Roman"/>
          <w:sz w:val="28"/>
          <w:szCs w:val="28"/>
        </w:rPr>
        <w:t xml:space="preserve"> судебная система и важные государственные посты</w:t>
      </w:r>
      <w:r w:rsidR="009C724F" w:rsidRPr="009C724F">
        <w:rPr>
          <w:rFonts w:ascii="Times New Roman" w:hAnsi="Times New Roman" w:cs="Times New Roman"/>
          <w:sz w:val="28"/>
          <w:szCs w:val="28"/>
        </w:rPr>
        <w:t>.</w:t>
      </w:r>
    </w:p>
    <w:p w:rsidR="006F73A5" w:rsidRPr="006F73A5" w:rsidRDefault="006F73A5" w:rsidP="004F0047">
      <w:pPr>
        <w:spacing w:after="0" w:line="360" w:lineRule="auto"/>
        <w:ind w:firstLine="113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Проблемными моментами 210 статьи Уголовного Кодекса Российской Федерации является проблема её квалификации</w:t>
      </w:r>
      <w:r w:rsidRPr="006F73A5">
        <w:rPr>
          <w:rFonts w:ascii="Times New Roman" w:hAnsi="Times New Roman" w:cs="Times New Roman"/>
          <w:sz w:val="28"/>
          <w:szCs w:val="28"/>
          <w:lang w:eastAsia="ru-RU"/>
        </w:rPr>
        <w:t>,</w:t>
      </w:r>
      <w:r w:rsidR="00C70D05">
        <w:rPr>
          <w:rFonts w:ascii="Times New Roman" w:hAnsi="Times New Roman" w:cs="Times New Roman"/>
          <w:sz w:val="28"/>
          <w:szCs w:val="28"/>
          <w:lang w:eastAsia="ru-RU"/>
        </w:rPr>
        <w:t xml:space="preserve"> что связанно с особенностями</w:t>
      </w:r>
      <w:r w:rsidR="00C70D05">
        <w:rPr>
          <w:rFonts w:ascii="Times New Roman" w:hAnsi="Times New Roman" w:cs="Times New Roman"/>
          <w:sz w:val="28"/>
          <w:szCs w:val="28"/>
          <w:lang w:eastAsia="ru-RU"/>
        </w:rPr>
        <w:t> </w:t>
      </w:r>
      <w:r>
        <w:rPr>
          <w:rFonts w:ascii="Times New Roman" w:hAnsi="Times New Roman" w:cs="Times New Roman"/>
          <w:sz w:val="28"/>
          <w:szCs w:val="28"/>
          <w:lang w:eastAsia="ru-RU"/>
        </w:rPr>
        <w:t>основного</w:t>
      </w:r>
      <w:r w:rsidRPr="006F73A5">
        <w:rPr>
          <w:rFonts w:ascii="Times New Roman" w:hAnsi="Times New Roman" w:cs="Times New Roman"/>
          <w:sz w:val="28"/>
          <w:szCs w:val="28"/>
          <w:lang w:eastAsia="ru-RU"/>
        </w:rPr>
        <w:t>,</w:t>
      </w:r>
      <w:r w:rsidR="00C70D05">
        <w:rPr>
          <w:rFonts w:ascii="Times New Roman" w:hAnsi="Times New Roman" w:cs="Times New Roman"/>
          <w:sz w:val="28"/>
          <w:szCs w:val="28"/>
          <w:lang w:eastAsia="ru-RU"/>
        </w:rPr>
        <w:t> </w:t>
      </w:r>
      <w:r w:rsidR="00C70D05">
        <w:rPr>
          <w:rFonts w:ascii="Times New Roman" w:hAnsi="Times New Roman" w:cs="Times New Roman"/>
          <w:sz w:val="28"/>
          <w:szCs w:val="28"/>
          <w:lang w:eastAsia="ru-RU"/>
        </w:rPr>
        <w:t>квалифицированного</w:t>
      </w:r>
      <w:r w:rsidR="00C70D05">
        <w:rPr>
          <w:rFonts w:ascii="Times New Roman" w:hAnsi="Times New Roman" w:cs="Times New Roman"/>
          <w:sz w:val="28"/>
          <w:szCs w:val="28"/>
          <w:lang w:eastAsia="ru-RU"/>
        </w:rPr>
        <w:t> </w:t>
      </w:r>
      <w:r w:rsidR="00C70D05">
        <w:rPr>
          <w:rFonts w:ascii="Times New Roman" w:hAnsi="Times New Roman" w:cs="Times New Roman"/>
          <w:sz w:val="28"/>
          <w:szCs w:val="28"/>
          <w:lang w:eastAsia="ru-RU"/>
        </w:rPr>
        <w:t>и</w:t>
      </w:r>
      <w:r w:rsidR="00C70D05">
        <w:rPr>
          <w:rFonts w:ascii="Times New Roman" w:hAnsi="Times New Roman" w:cs="Times New Roman"/>
          <w:sz w:val="28"/>
          <w:szCs w:val="28"/>
          <w:lang w:eastAsia="ru-RU"/>
        </w:rPr>
        <w:t> </w:t>
      </w:r>
      <w:r w:rsidR="00C70D05">
        <w:rPr>
          <w:rFonts w:ascii="Times New Roman" w:hAnsi="Times New Roman" w:cs="Times New Roman"/>
          <w:sz w:val="28"/>
          <w:szCs w:val="28"/>
          <w:lang w:eastAsia="ru-RU"/>
        </w:rPr>
        <w:t>особо</w:t>
      </w:r>
      <w:r w:rsidR="00C70D05">
        <w:rPr>
          <w:rFonts w:ascii="Times New Roman" w:hAnsi="Times New Roman" w:cs="Times New Roman"/>
          <w:sz w:val="28"/>
          <w:szCs w:val="28"/>
          <w:lang w:eastAsia="ru-RU"/>
        </w:rPr>
        <w:t> </w:t>
      </w:r>
      <w:r>
        <w:rPr>
          <w:rFonts w:ascii="Times New Roman" w:hAnsi="Times New Roman" w:cs="Times New Roman"/>
          <w:sz w:val="28"/>
          <w:szCs w:val="28"/>
          <w:lang w:eastAsia="ru-RU"/>
        </w:rPr>
        <w:t>квалифицированного состава</w:t>
      </w:r>
      <w:r w:rsidRPr="006F73A5">
        <w:rPr>
          <w:rFonts w:ascii="Times New Roman" w:hAnsi="Times New Roman" w:cs="Times New Roman"/>
          <w:sz w:val="28"/>
          <w:szCs w:val="28"/>
          <w:lang w:eastAsia="ru-RU"/>
        </w:rPr>
        <w:t>.</w:t>
      </w:r>
    </w:p>
    <w:p w:rsidR="009C724F" w:rsidRPr="009C724F" w:rsidRDefault="00B01CDA" w:rsidP="004F0047">
      <w:pPr>
        <w:spacing w:after="0" w:line="360" w:lineRule="auto"/>
        <w:ind w:firstLine="113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Таким</w:t>
      </w:r>
      <w:r>
        <w:rPr>
          <w:rFonts w:ascii="Times New Roman" w:hAnsi="Times New Roman" w:cs="Times New Roman"/>
          <w:sz w:val="28"/>
          <w:szCs w:val="28"/>
          <w:lang w:eastAsia="ru-RU"/>
        </w:rPr>
        <w:t> </w:t>
      </w:r>
      <w:r w:rsidR="00201A48">
        <w:rPr>
          <w:rFonts w:ascii="Times New Roman" w:hAnsi="Times New Roman" w:cs="Times New Roman"/>
          <w:sz w:val="28"/>
          <w:szCs w:val="28"/>
          <w:lang w:eastAsia="ru-RU"/>
        </w:rPr>
        <w:t>образом,</w:t>
      </w:r>
      <w:r>
        <w:rPr>
          <w:rFonts w:ascii="Times New Roman" w:hAnsi="Times New Roman" w:cs="Times New Roman"/>
          <w:sz w:val="28"/>
          <w:szCs w:val="28"/>
          <w:lang w:eastAsia="ru-RU"/>
        </w:rPr>
        <w:t> </w:t>
      </w:r>
      <w:r w:rsidR="009C724F" w:rsidRPr="009C724F">
        <w:rPr>
          <w:rFonts w:ascii="Times New Roman" w:hAnsi="Times New Roman" w:cs="Times New Roman"/>
          <w:b/>
          <w:bCs/>
          <w:sz w:val="28"/>
          <w:szCs w:val="28"/>
          <w:bdr w:val="none" w:sz="0" w:space="0" w:color="auto" w:frame="1"/>
          <w:lang w:eastAsia="ru-RU"/>
        </w:rPr>
        <w:t>объектом</w:t>
      </w:r>
      <w:r>
        <w:rPr>
          <w:rFonts w:ascii="Times New Roman" w:hAnsi="Times New Roman" w:cs="Times New Roman"/>
          <w:sz w:val="28"/>
          <w:szCs w:val="28"/>
          <w:lang w:eastAsia="ru-RU"/>
        </w:rPr>
        <w:t> </w:t>
      </w:r>
      <w:r>
        <w:rPr>
          <w:rFonts w:ascii="Times New Roman" w:hAnsi="Times New Roman" w:cs="Times New Roman"/>
          <w:sz w:val="28"/>
          <w:szCs w:val="28"/>
          <w:lang w:eastAsia="ru-RU"/>
        </w:rPr>
        <w:t>настоящего</w:t>
      </w:r>
      <w:r>
        <w:rPr>
          <w:rFonts w:ascii="Times New Roman" w:hAnsi="Times New Roman" w:cs="Times New Roman"/>
          <w:sz w:val="28"/>
          <w:szCs w:val="28"/>
          <w:lang w:eastAsia="ru-RU"/>
        </w:rPr>
        <w:t> </w:t>
      </w:r>
      <w:r>
        <w:rPr>
          <w:rFonts w:ascii="Times New Roman" w:hAnsi="Times New Roman" w:cs="Times New Roman"/>
          <w:sz w:val="28"/>
          <w:szCs w:val="28"/>
          <w:lang w:eastAsia="ru-RU"/>
        </w:rPr>
        <w:t>исследования</w:t>
      </w:r>
      <w:r>
        <w:rPr>
          <w:rFonts w:ascii="Times New Roman" w:hAnsi="Times New Roman" w:cs="Times New Roman"/>
          <w:sz w:val="28"/>
          <w:szCs w:val="28"/>
          <w:lang w:eastAsia="ru-RU"/>
        </w:rPr>
        <w:t> </w:t>
      </w:r>
      <w:r w:rsidR="009C724F" w:rsidRPr="009C724F">
        <w:rPr>
          <w:rFonts w:ascii="Times New Roman" w:hAnsi="Times New Roman" w:cs="Times New Roman"/>
          <w:sz w:val="28"/>
          <w:szCs w:val="28"/>
          <w:lang w:eastAsia="ru-RU"/>
        </w:rPr>
        <w:t>будут общественные отношения, возникающие при совершении преступления, предусмотренного статьей 210 УК РФ.</w:t>
      </w:r>
    </w:p>
    <w:p w:rsidR="009C724F" w:rsidRPr="009C724F" w:rsidRDefault="009C724F" w:rsidP="004F0047">
      <w:pPr>
        <w:spacing w:after="0" w:line="360" w:lineRule="auto"/>
        <w:ind w:firstLine="1134"/>
        <w:jc w:val="both"/>
        <w:rPr>
          <w:rFonts w:ascii="Times New Roman" w:hAnsi="Times New Roman" w:cs="Times New Roman"/>
          <w:sz w:val="28"/>
          <w:szCs w:val="28"/>
          <w:lang w:eastAsia="ru-RU"/>
        </w:rPr>
      </w:pPr>
      <w:r w:rsidRPr="009C724F">
        <w:rPr>
          <w:rFonts w:ascii="Times New Roman" w:hAnsi="Times New Roman" w:cs="Times New Roman"/>
          <w:b/>
          <w:bCs/>
          <w:sz w:val="28"/>
          <w:szCs w:val="28"/>
          <w:bdr w:val="none" w:sz="0" w:space="0" w:color="auto" w:frame="1"/>
          <w:lang w:eastAsia="ru-RU"/>
        </w:rPr>
        <w:t>Предмет</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исследования</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правовые</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нормы,</w:t>
      </w:r>
      <w:r w:rsidR="00B01CDA">
        <w:rPr>
          <w:rFonts w:ascii="Times New Roman" w:hAnsi="Times New Roman" w:cs="Times New Roman"/>
          <w:sz w:val="28"/>
          <w:szCs w:val="28"/>
          <w:lang w:eastAsia="ru-RU"/>
        </w:rPr>
        <w:t> </w:t>
      </w:r>
      <w:r w:rsidRPr="009C724F">
        <w:rPr>
          <w:rFonts w:ascii="Times New Roman" w:hAnsi="Times New Roman" w:cs="Times New Roman"/>
          <w:sz w:val="28"/>
          <w:szCs w:val="28"/>
          <w:lang w:eastAsia="ru-RU"/>
        </w:rPr>
        <w:t>регулирующие вышеуказанные отношения.</w:t>
      </w:r>
    </w:p>
    <w:p w:rsidR="009C724F" w:rsidRPr="009C724F" w:rsidRDefault="00201A48" w:rsidP="004F0047">
      <w:pPr>
        <w:spacing w:after="0" w:line="360" w:lineRule="auto"/>
        <w:ind w:firstLine="1134"/>
        <w:jc w:val="both"/>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 xml:space="preserve">Цель </w:t>
      </w:r>
      <w:r w:rsidR="009C724F" w:rsidRPr="009C724F">
        <w:rPr>
          <w:rFonts w:ascii="Times New Roman" w:hAnsi="Times New Roman" w:cs="Times New Roman"/>
          <w:sz w:val="28"/>
          <w:szCs w:val="28"/>
          <w:lang w:eastAsia="ru-RU"/>
        </w:rPr>
        <w:t>исследования – комплексный анализ нормы ст. 210 УК РФ, регулирующей ответственность за совершение организации преступного сообщества (преступной организации) или участие в нем (ней).</w:t>
      </w:r>
    </w:p>
    <w:p w:rsidR="009C724F" w:rsidRPr="009C724F" w:rsidRDefault="00201A48" w:rsidP="004F0047">
      <w:pPr>
        <w:spacing w:after="0" w:line="360" w:lineRule="auto"/>
        <w:ind w:firstLine="1134"/>
        <w:jc w:val="both"/>
        <w:rPr>
          <w:rFonts w:ascii="Times New Roman" w:hAnsi="Times New Roman" w:cs="Times New Roman"/>
          <w:sz w:val="28"/>
          <w:szCs w:val="28"/>
          <w:lang w:eastAsia="ru-RU"/>
        </w:rPr>
      </w:pPr>
      <w:r>
        <w:rPr>
          <w:rFonts w:ascii="Times New Roman" w:hAnsi="Times New Roman" w:cs="Times New Roman"/>
          <w:b/>
          <w:bCs/>
          <w:sz w:val="28"/>
          <w:szCs w:val="28"/>
          <w:bdr w:val="none" w:sz="0" w:space="0" w:color="auto" w:frame="1"/>
          <w:lang w:eastAsia="ru-RU"/>
        </w:rPr>
        <w:t xml:space="preserve">Задачами </w:t>
      </w:r>
      <w:r w:rsidR="009C724F" w:rsidRPr="009C724F">
        <w:rPr>
          <w:rFonts w:ascii="Times New Roman" w:hAnsi="Times New Roman" w:cs="Times New Roman"/>
          <w:sz w:val="28"/>
          <w:szCs w:val="28"/>
          <w:lang w:eastAsia="ru-RU"/>
        </w:rPr>
        <w:t>настоящего исследования являются следующие:</w:t>
      </w:r>
    </w:p>
    <w:p w:rsidR="009C724F" w:rsidRPr="009C724F" w:rsidRDefault="00B01CDA" w:rsidP="004F0047">
      <w:pPr>
        <w:spacing w:after="0" w:line="360" w:lineRule="auto"/>
        <w:ind w:firstLine="1134"/>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 </w:t>
      </w:r>
      <w:r>
        <w:rPr>
          <w:rFonts w:ascii="Times New Roman" w:hAnsi="Times New Roman" w:cs="Times New Roman"/>
          <w:sz w:val="28"/>
          <w:szCs w:val="28"/>
          <w:lang w:eastAsia="ru-RU"/>
        </w:rPr>
        <w:t>рассмотреть</w:t>
      </w:r>
      <w:r>
        <w:rPr>
          <w:rFonts w:ascii="Times New Roman" w:hAnsi="Times New Roman" w:cs="Times New Roman"/>
          <w:sz w:val="28"/>
          <w:szCs w:val="28"/>
          <w:lang w:eastAsia="ru-RU"/>
        </w:rPr>
        <w:t> </w:t>
      </w:r>
      <w:r>
        <w:rPr>
          <w:rFonts w:ascii="Times New Roman" w:hAnsi="Times New Roman" w:cs="Times New Roman"/>
          <w:sz w:val="28"/>
          <w:szCs w:val="28"/>
          <w:lang w:eastAsia="ru-RU"/>
        </w:rPr>
        <w:t>состав</w:t>
      </w:r>
      <w:r>
        <w:rPr>
          <w:rFonts w:ascii="Times New Roman" w:hAnsi="Times New Roman" w:cs="Times New Roman"/>
          <w:sz w:val="28"/>
          <w:szCs w:val="28"/>
          <w:lang w:eastAsia="ru-RU"/>
        </w:rPr>
        <w:t> </w:t>
      </w:r>
      <w:r>
        <w:rPr>
          <w:rFonts w:ascii="Times New Roman" w:hAnsi="Times New Roman" w:cs="Times New Roman"/>
          <w:sz w:val="28"/>
          <w:szCs w:val="28"/>
          <w:lang w:eastAsia="ru-RU"/>
        </w:rPr>
        <w:t>исследуемого</w:t>
      </w:r>
      <w:r>
        <w:rPr>
          <w:rFonts w:ascii="Times New Roman" w:hAnsi="Times New Roman" w:cs="Times New Roman"/>
          <w:sz w:val="28"/>
          <w:szCs w:val="28"/>
          <w:lang w:eastAsia="ru-RU"/>
        </w:rPr>
        <w:t> </w:t>
      </w:r>
      <w:r>
        <w:rPr>
          <w:rFonts w:ascii="Times New Roman" w:hAnsi="Times New Roman" w:cs="Times New Roman"/>
          <w:sz w:val="28"/>
          <w:szCs w:val="28"/>
          <w:lang w:eastAsia="ru-RU"/>
        </w:rPr>
        <w:t>преступления:</w:t>
      </w:r>
      <w:r>
        <w:rPr>
          <w:rFonts w:ascii="Times New Roman" w:hAnsi="Times New Roman" w:cs="Times New Roman"/>
          <w:sz w:val="28"/>
          <w:szCs w:val="28"/>
          <w:lang w:eastAsia="ru-RU"/>
        </w:rPr>
        <w:t> </w:t>
      </w:r>
      <w:r>
        <w:rPr>
          <w:rFonts w:ascii="Times New Roman" w:hAnsi="Times New Roman" w:cs="Times New Roman"/>
          <w:sz w:val="28"/>
          <w:szCs w:val="28"/>
          <w:lang w:eastAsia="ru-RU"/>
        </w:rPr>
        <w:t>объект,</w:t>
      </w:r>
      <w:r>
        <w:rPr>
          <w:rFonts w:ascii="Times New Roman" w:hAnsi="Times New Roman" w:cs="Times New Roman"/>
          <w:sz w:val="28"/>
          <w:szCs w:val="28"/>
          <w:lang w:eastAsia="ru-RU"/>
        </w:rPr>
        <w:t> </w:t>
      </w:r>
      <w:r w:rsidR="009C724F" w:rsidRPr="009C724F">
        <w:rPr>
          <w:rFonts w:ascii="Times New Roman" w:hAnsi="Times New Roman" w:cs="Times New Roman"/>
          <w:sz w:val="28"/>
          <w:szCs w:val="28"/>
          <w:lang w:eastAsia="ru-RU"/>
        </w:rPr>
        <w:t>объективную сторону, субъективную сторону и субъект;</w:t>
      </w:r>
    </w:p>
    <w:p w:rsidR="009C724F" w:rsidRPr="009C724F" w:rsidRDefault="009C724F" w:rsidP="004F0047">
      <w:pPr>
        <w:spacing w:after="0" w:line="360" w:lineRule="auto"/>
        <w:ind w:firstLine="1134"/>
        <w:jc w:val="both"/>
        <w:rPr>
          <w:rFonts w:ascii="Times New Roman" w:hAnsi="Times New Roman" w:cs="Times New Roman"/>
          <w:sz w:val="28"/>
          <w:szCs w:val="28"/>
          <w:lang w:eastAsia="ru-RU"/>
        </w:rPr>
      </w:pPr>
      <w:r w:rsidRPr="009C724F">
        <w:rPr>
          <w:rFonts w:ascii="Times New Roman" w:hAnsi="Times New Roman" w:cs="Times New Roman"/>
          <w:sz w:val="28"/>
          <w:szCs w:val="28"/>
          <w:lang w:eastAsia="ru-RU"/>
        </w:rPr>
        <w:t>- рассмотреть квалифицированные виды организации преступного сообщ</w:t>
      </w:r>
      <w:r w:rsidR="00B01CDA">
        <w:rPr>
          <w:rFonts w:ascii="Times New Roman" w:hAnsi="Times New Roman" w:cs="Times New Roman"/>
          <w:sz w:val="28"/>
          <w:szCs w:val="28"/>
          <w:lang w:eastAsia="ru-RU"/>
        </w:rPr>
        <w:t>ества</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(преступной</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организации)</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или</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участие</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в</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нем</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(ней):</w:t>
      </w:r>
      <w:r w:rsidR="00B01CDA">
        <w:rPr>
          <w:rFonts w:ascii="Times New Roman" w:hAnsi="Times New Roman" w:cs="Times New Roman"/>
          <w:sz w:val="28"/>
          <w:szCs w:val="28"/>
          <w:lang w:eastAsia="ru-RU"/>
        </w:rPr>
        <w:t> </w:t>
      </w:r>
      <w:r w:rsidRPr="009C724F">
        <w:rPr>
          <w:rFonts w:ascii="Times New Roman" w:hAnsi="Times New Roman" w:cs="Times New Roman"/>
          <w:sz w:val="28"/>
          <w:szCs w:val="28"/>
          <w:lang w:eastAsia="ru-RU"/>
        </w:rPr>
        <w:t>это организация преступного сообщества (престу</w:t>
      </w:r>
      <w:r w:rsidR="00B01CDA">
        <w:rPr>
          <w:rFonts w:ascii="Times New Roman" w:hAnsi="Times New Roman" w:cs="Times New Roman"/>
          <w:sz w:val="28"/>
          <w:szCs w:val="28"/>
          <w:lang w:eastAsia="ru-RU"/>
        </w:rPr>
        <w:t>пной организации) или участие в</w:t>
      </w:r>
      <w:r w:rsidR="00B01CDA">
        <w:rPr>
          <w:rFonts w:ascii="Times New Roman" w:hAnsi="Times New Roman" w:cs="Times New Roman"/>
          <w:sz w:val="28"/>
          <w:szCs w:val="28"/>
          <w:lang w:eastAsia="ru-RU"/>
        </w:rPr>
        <w:t> </w:t>
      </w:r>
      <w:r w:rsidR="00B01CDA">
        <w:rPr>
          <w:rFonts w:ascii="Times New Roman" w:hAnsi="Times New Roman" w:cs="Times New Roman"/>
          <w:sz w:val="28"/>
          <w:szCs w:val="28"/>
          <w:lang w:eastAsia="ru-RU"/>
        </w:rPr>
        <w:t>нем</w:t>
      </w:r>
      <w:r w:rsidR="00B01CDA">
        <w:rPr>
          <w:rFonts w:ascii="Times New Roman" w:hAnsi="Times New Roman" w:cs="Times New Roman"/>
          <w:sz w:val="28"/>
          <w:szCs w:val="28"/>
          <w:lang w:eastAsia="ru-RU"/>
        </w:rPr>
        <w:t> </w:t>
      </w:r>
      <w:r w:rsidRPr="009C724F">
        <w:rPr>
          <w:rFonts w:ascii="Times New Roman" w:hAnsi="Times New Roman" w:cs="Times New Roman"/>
          <w:sz w:val="28"/>
          <w:szCs w:val="28"/>
          <w:lang w:eastAsia="ru-RU"/>
        </w:rPr>
        <w:t>(ней), совершенное лицом с использованием своего служебного положения, а также лицом, занимающим высшее положение в преступной иерархии.</w:t>
      </w:r>
    </w:p>
    <w:p w:rsidR="009C724F" w:rsidRPr="009C724F" w:rsidRDefault="009C724F" w:rsidP="004F0047">
      <w:pPr>
        <w:spacing w:after="0" w:line="360" w:lineRule="auto"/>
        <w:ind w:firstLine="1134"/>
        <w:jc w:val="both"/>
        <w:rPr>
          <w:rFonts w:ascii="Times New Roman" w:hAnsi="Times New Roman" w:cs="Times New Roman"/>
          <w:sz w:val="28"/>
          <w:szCs w:val="28"/>
          <w:lang w:eastAsia="ru-RU"/>
        </w:rPr>
      </w:pPr>
      <w:r w:rsidRPr="009C724F">
        <w:rPr>
          <w:rFonts w:ascii="Times New Roman" w:hAnsi="Times New Roman" w:cs="Times New Roman"/>
          <w:b/>
          <w:bCs/>
          <w:sz w:val="28"/>
          <w:szCs w:val="28"/>
          <w:bdr w:val="none" w:sz="0" w:space="0" w:color="auto" w:frame="1"/>
          <w:lang w:eastAsia="ru-RU"/>
        </w:rPr>
        <w:t>Методология исследования</w:t>
      </w:r>
      <w:r w:rsidRPr="009C724F">
        <w:rPr>
          <w:rFonts w:ascii="Times New Roman" w:hAnsi="Times New Roman" w:cs="Times New Roman"/>
          <w:sz w:val="28"/>
          <w:szCs w:val="28"/>
          <w:lang w:eastAsia="ru-RU"/>
        </w:rPr>
        <w:t>. При проведении исследования использован диалектико-материалистический метод познания, а также конкретные методы исторического, логического, сравнительно-правового и системно-структурного анализа.</w:t>
      </w:r>
    </w:p>
    <w:p w:rsidR="00201A48" w:rsidRDefault="009C724F" w:rsidP="004F0047">
      <w:pPr>
        <w:spacing w:after="0" w:line="360" w:lineRule="auto"/>
        <w:ind w:firstLine="1134"/>
        <w:jc w:val="both"/>
        <w:rPr>
          <w:rFonts w:ascii="Times New Roman" w:hAnsi="Times New Roman" w:cs="Times New Roman"/>
          <w:sz w:val="28"/>
          <w:szCs w:val="28"/>
          <w:lang w:eastAsia="ru-RU"/>
        </w:rPr>
      </w:pPr>
      <w:r w:rsidRPr="009C724F">
        <w:rPr>
          <w:rFonts w:ascii="Times New Roman" w:hAnsi="Times New Roman" w:cs="Times New Roman"/>
          <w:b/>
          <w:bCs/>
          <w:sz w:val="28"/>
          <w:szCs w:val="28"/>
          <w:bdr w:val="none" w:sz="0" w:space="0" w:color="auto" w:frame="1"/>
          <w:lang w:eastAsia="ru-RU"/>
        </w:rPr>
        <w:t>Структура исследования</w:t>
      </w:r>
      <w:r w:rsidR="00201A48">
        <w:rPr>
          <w:rFonts w:ascii="Times New Roman" w:hAnsi="Times New Roman" w:cs="Times New Roman"/>
          <w:sz w:val="28"/>
          <w:szCs w:val="28"/>
          <w:lang w:eastAsia="ru-RU"/>
        </w:rPr>
        <w:t xml:space="preserve"> </w:t>
      </w:r>
      <w:r w:rsidRPr="009C724F">
        <w:rPr>
          <w:rFonts w:ascii="Times New Roman" w:hAnsi="Times New Roman" w:cs="Times New Roman"/>
          <w:sz w:val="28"/>
          <w:szCs w:val="28"/>
          <w:lang w:eastAsia="ru-RU"/>
        </w:rPr>
        <w:t>определена целью и задачами исследования и включает в себя введение, две главы, заключение и список использованных источников.</w:t>
      </w:r>
    </w:p>
    <w:p w:rsidR="00201A48" w:rsidRDefault="00201A48">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0D3D5F" w:rsidRPr="009C724F" w:rsidRDefault="008061F1" w:rsidP="00201A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1.Теоре</w:t>
      </w:r>
      <w:r w:rsidR="000D3D5F" w:rsidRPr="009C724F">
        <w:rPr>
          <w:rFonts w:ascii="Times New Roman" w:hAnsi="Times New Roman" w:cs="Times New Roman"/>
          <w:b/>
          <w:sz w:val="28"/>
          <w:szCs w:val="28"/>
        </w:rPr>
        <w:t>тические особенности и понятие преступного сообщества в Уголовном Кодексе</w:t>
      </w:r>
      <w:r w:rsidR="009C724F">
        <w:rPr>
          <w:rFonts w:ascii="Times New Roman" w:hAnsi="Times New Roman" w:cs="Times New Roman"/>
          <w:b/>
          <w:sz w:val="28"/>
          <w:szCs w:val="28"/>
        </w:rPr>
        <w:t xml:space="preserve"> Российской Федерации</w:t>
      </w:r>
    </w:p>
    <w:p w:rsidR="000D3D5F" w:rsidRPr="00201A48" w:rsidRDefault="000D3D5F" w:rsidP="00201A48">
      <w:pPr>
        <w:spacing w:after="0" w:line="360" w:lineRule="auto"/>
        <w:jc w:val="center"/>
        <w:rPr>
          <w:rFonts w:ascii="Times New Roman" w:hAnsi="Times New Roman" w:cs="Times New Roman"/>
          <w:b/>
          <w:sz w:val="28"/>
          <w:szCs w:val="28"/>
        </w:rPr>
      </w:pPr>
      <w:r w:rsidRPr="009C724F">
        <w:rPr>
          <w:rFonts w:ascii="Times New Roman" w:hAnsi="Times New Roman" w:cs="Times New Roman"/>
          <w:b/>
          <w:sz w:val="28"/>
          <w:szCs w:val="28"/>
        </w:rPr>
        <w:t xml:space="preserve">1.1 </w:t>
      </w:r>
      <w:r w:rsidR="009C724F">
        <w:rPr>
          <w:rFonts w:ascii="Times New Roman" w:hAnsi="Times New Roman" w:cs="Times New Roman"/>
          <w:b/>
          <w:sz w:val="28"/>
          <w:szCs w:val="28"/>
        </w:rPr>
        <w:t>Теоре</w:t>
      </w:r>
      <w:r w:rsidR="009C724F" w:rsidRPr="009C724F">
        <w:rPr>
          <w:rFonts w:ascii="Times New Roman" w:hAnsi="Times New Roman" w:cs="Times New Roman"/>
          <w:b/>
          <w:sz w:val="28"/>
          <w:szCs w:val="28"/>
        </w:rPr>
        <w:t>тические особенности и понятие преступного сообщества в Уголовном Кодексе</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sz w:val="28"/>
          <w:szCs w:val="28"/>
        </w:rPr>
        <w:t>Понятие организованное преступное сообщество даётся в части 4, статьи 35 Уголовного Кодекса</w:t>
      </w:r>
      <w:r w:rsidR="009C724F" w:rsidRPr="004F0047">
        <w:rPr>
          <w:rFonts w:ascii="Times New Roman" w:hAnsi="Times New Roman" w:cs="Times New Roman"/>
          <w:sz w:val="28"/>
          <w:szCs w:val="28"/>
        </w:rPr>
        <w:t xml:space="preserve"> Российской Федерации</w:t>
      </w:r>
      <w:r w:rsidRPr="004F0047">
        <w:rPr>
          <w:rFonts w:ascii="Times New Roman" w:hAnsi="Times New Roman" w:cs="Times New Roman"/>
          <w:sz w:val="28"/>
          <w:szCs w:val="28"/>
        </w:rPr>
        <w:t>: «</w:t>
      </w:r>
      <w:r w:rsidR="00B01CDA">
        <w:rPr>
          <w:rFonts w:ascii="Times New Roman" w:hAnsi="Times New Roman" w:cs="Times New Roman"/>
          <w:color w:val="000000"/>
          <w:sz w:val="28"/>
          <w:szCs w:val="28"/>
        </w:rPr>
        <w:t>Преступление признается</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совершенным </w:t>
      </w:r>
      <w:hyperlink r:id="rId8" w:anchor="dst0" w:history="1">
        <w:r w:rsidR="00B01CDA">
          <w:rPr>
            <w:rStyle w:val="a3"/>
            <w:rFonts w:ascii="Times New Roman" w:hAnsi="Times New Roman" w:cs="Times New Roman"/>
            <w:color w:val="000000"/>
            <w:sz w:val="28"/>
            <w:szCs w:val="28"/>
            <w:u w:val="none"/>
          </w:rPr>
          <w:t>преступным</w:t>
        </w:r>
        <w:r w:rsidR="00B01CDA">
          <w:rPr>
            <w:rStyle w:val="a3"/>
            <w:rFonts w:ascii="Times New Roman" w:hAnsi="Times New Roman" w:cs="Times New Roman"/>
            <w:color w:val="000000"/>
            <w:sz w:val="28"/>
            <w:szCs w:val="28"/>
            <w:u w:val="none"/>
          </w:rPr>
          <w:t> </w:t>
        </w:r>
        <w:r w:rsidRPr="004F0047">
          <w:rPr>
            <w:rStyle w:val="a3"/>
            <w:rFonts w:ascii="Times New Roman" w:hAnsi="Times New Roman" w:cs="Times New Roman"/>
            <w:color w:val="000000"/>
            <w:sz w:val="28"/>
            <w:szCs w:val="28"/>
            <w:u w:val="none"/>
          </w:rPr>
          <w:t>сообществом</w:t>
        </w:r>
      </w:hyperlink>
      <w:r w:rsidR="00B01CDA">
        <w:rPr>
          <w:rFonts w:ascii="Times New Roman" w:hAnsi="Times New Roman" w:cs="Times New Roman"/>
          <w:color w:val="000000"/>
          <w:sz w:val="28"/>
          <w:szCs w:val="28"/>
        </w:rPr>
        <w:t> (преступной</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w:t>
      </w:r>
      <w:hyperlink r:id="rId9" w:anchor="dst100059" w:history="1">
        <w:r w:rsidRPr="004F0047">
          <w:rPr>
            <w:rStyle w:val="a3"/>
            <w:rFonts w:ascii="Times New Roman" w:hAnsi="Times New Roman" w:cs="Times New Roman"/>
            <w:color w:val="000000"/>
            <w:sz w:val="28"/>
            <w:szCs w:val="28"/>
            <w:u w:val="none"/>
          </w:rPr>
          <w:t>тяжких</w:t>
        </w:r>
      </w:hyperlink>
      <w:r w:rsidRPr="004F0047">
        <w:rPr>
          <w:rFonts w:ascii="Times New Roman" w:hAnsi="Times New Roman" w:cs="Times New Roman"/>
          <w:color w:val="000000"/>
          <w:sz w:val="28"/>
          <w:szCs w:val="28"/>
        </w:rPr>
        <w:t> либо </w:t>
      </w:r>
      <w:hyperlink r:id="rId10" w:anchor="dst100060" w:history="1">
        <w:r w:rsidRPr="004F0047">
          <w:rPr>
            <w:rStyle w:val="a3"/>
            <w:rFonts w:ascii="Times New Roman" w:hAnsi="Times New Roman" w:cs="Times New Roman"/>
            <w:color w:val="000000"/>
            <w:sz w:val="28"/>
            <w:szCs w:val="28"/>
            <w:u w:val="none"/>
          </w:rPr>
          <w:t>особо тяжких</w:t>
        </w:r>
      </w:hyperlink>
      <w:r w:rsidRPr="004F0047">
        <w:rPr>
          <w:rFonts w:ascii="Times New Roman" w:hAnsi="Times New Roman" w:cs="Times New Roman"/>
          <w:color w:val="000000"/>
          <w:sz w:val="28"/>
          <w:szCs w:val="28"/>
        </w:rPr>
        <w:t> преступлений для получения прямо или косвенно финансовой или иной материальной выгоды».</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Из определения можно выделить несколько характерны</w:t>
      </w:r>
      <w:r w:rsidR="009C724F" w:rsidRPr="004F0047">
        <w:rPr>
          <w:rFonts w:ascii="Times New Roman" w:hAnsi="Times New Roman" w:cs="Times New Roman"/>
          <w:color w:val="000000"/>
          <w:sz w:val="28"/>
          <w:szCs w:val="28"/>
        </w:rPr>
        <w:t>х признаков организованного пре</w:t>
      </w:r>
      <w:r w:rsidRPr="004F0047">
        <w:rPr>
          <w:rFonts w:ascii="Times New Roman" w:hAnsi="Times New Roman" w:cs="Times New Roman"/>
          <w:color w:val="000000"/>
          <w:sz w:val="28"/>
          <w:szCs w:val="28"/>
        </w:rPr>
        <w:t>с</w:t>
      </w:r>
      <w:r w:rsidR="009C724F" w:rsidRPr="004F0047">
        <w:rPr>
          <w:rFonts w:ascii="Times New Roman" w:hAnsi="Times New Roman" w:cs="Times New Roman"/>
          <w:color w:val="000000"/>
          <w:sz w:val="28"/>
          <w:szCs w:val="28"/>
        </w:rPr>
        <w:t>тупного сообщест</w:t>
      </w:r>
      <w:r w:rsidRPr="004F0047">
        <w:rPr>
          <w:rFonts w:ascii="Times New Roman" w:hAnsi="Times New Roman" w:cs="Times New Roman"/>
          <w:color w:val="000000"/>
          <w:sz w:val="28"/>
          <w:szCs w:val="28"/>
        </w:rPr>
        <w:t>ва: структурированность,</w:t>
      </w:r>
      <w:r w:rsidR="00B01CDA">
        <w:rPr>
          <w:rFonts w:ascii="Times New Roman" w:hAnsi="Times New Roman" w:cs="Times New Roman"/>
          <w:color w:val="000000"/>
          <w:sz w:val="28"/>
          <w:szCs w:val="28"/>
        </w:rPr>
        <w:t xml:space="preserve"> самая высокая</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организованность</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по</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сравнению</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с</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другими</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преступными</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объединениями, представляет наибольшую угрозу обществу.</w:t>
      </w:r>
    </w:p>
    <w:p w:rsidR="000D3D5F" w:rsidRPr="004F0047" w:rsidRDefault="00AD730A"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 xml:space="preserve">Верховный Суд РФ в Постановлении Пленума </w:t>
      </w:r>
      <w:r w:rsidR="000D3D5F" w:rsidRPr="004F0047">
        <w:rPr>
          <w:rFonts w:ascii="Times New Roman" w:hAnsi="Times New Roman" w:cs="Times New Roman"/>
          <w:color w:val="000000"/>
          <w:sz w:val="28"/>
          <w:szCs w:val="28"/>
        </w:rPr>
        <w:t>«О</w:t>
      </w:r>
      <w:r w:rsidRPr="004F0047">
        <w:rPr>
          <w:rFonts w:ascii="Times New Roman" w:hAnsi="Times New Roman" w:cs="Times New Roman"/>
          <w:color w:val="000000"/>
          <w:sz w:val="28"/>
          <w:szCs w:val="28"/>
        </w:rPr>
        <w:t xml:space="preserve"> судебной практике рассмотрения уголовных дел об организации преступного сообщества</w:t>
      </w:r>
      <w:r w:rsidR="000D3D5F" w:rsidRPr="004F0047">
        <w:rPr>
          <w:rFonts w:ascii="Times New Roman" w:hAnsi="Times New Roman" w:cs="Times New Roman"/>
          <w:color w:val="000000"/>
          <w:sz w:val="28"/>
          <w:szCs w:val="28"/>
        </w:rPr>
        <w:t xml:space="preserve"> (преступ</w:t>
      </w:r>
      <w:r w:rsidRPr="004F0047">
        <w:rPr>
          <w:rFonts w:ascii="Times New Roman" w:hAnsi="Times New Roman" w:cs="Times New Roman"/>
          <w:color w:val="000000"/>
          <w:sz w:val="28"/>
          <w:szCs w:val="28"/>
        </w:rPr>
        <w:t>ной организации) или  участии в нем (ней)»,</w:t>
      </w:r>
      <w:r w:rsidR="000D3D5F" w:rsidRPr="004F0047">
        <w:rPr>
          <w:rFonts w:ascii="Times New Roman" w:hAnsi="Times New Roman" w:cs="Times New Roman"/>
          <w:color w:val="000000"/>
          <w:sz w:val="28"/>
          <w:szCs w:val="28"/>
        </w:rPr>
        <w:t xml:space="preserve"> указ</w:t>
      </w:r>
      <w:r w:rsidR="00B01CDA">
        <w:rPr>
          <w:rFonts w:ascii="Times New Roman" w:hAnsi="Times New Roman" w:cs="Times New Roman"/>
          <w:color w:val="000000"/>
          <w:sz w:val="28"/>
          <w:szCs w:val="28"/>
        </w:rPr>
        <w:t xml:space="preserve">ывая: </w:t>
      </w:r>
      <w:proofErr w:type="gramStart"/>
      <w:r w:rsidR="00B01CDA">
        <w:rPr>
          <w:rFonts w:ascii="Times New Roman" w:hAnsi="Times New Roman" w:cs="Times New Roman"/>
          <w:color w:val="000000"/>
          <w:sz w:val="28"/>
          <w:szCs w:val="28"/>
        </w:rPr>
        <w:t>«Сообщество</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(преступная</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организация)</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отличается</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от</w:t>
      </w:r>
      <w:r w:rsidR="00B01CDA">
        <w:rPr>
          <w:rFonts w:ascii="Times New Roman" w:hAnsi="Times New Roman" w:cs="Times New Roman"/>
          <w:color w:val="000000"/>
          <w:sz w:val="28"/>
          <w:szCs w:val="28"/>
        </w:rPr>
        <w:t> </w:t>
      </w:r>
      <w:r w:rsidR="000D3D5F" w:rsidRPr="004F0047">
        <w:rPr>
          <w:rFonts w:ascii="Times New Roman" w:hAnsi="Times New Roman" w:cs="Times New Roman"/>
          <w:color w:val="000000"/>
          <w:sz w:val="28"/>
          <w:szCs w:val="28"/>
        </w:rPr>
        <w:t>ины</w:t>
      </w:r>
      <w:r w:rsidR="00B01CDA">
        <w:rPr>
          <w:rFonts w:ascii="Times New Roman" w:hAnsi="Times New Roman" w:cs="Times New Roman"/>
          <w:color w:val="000000"/>
          <w:sz w:val="28"/>
          <w:szCs w:val="28"/>
        </w:rPr>
        <w:t>х</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видов преступных групп, в</w:t>
      </w:r>
      <w:r w:rsidR="000D3D5F" w:rsidRPr="004F0047">
        <w:rPr>
          <w:rFonts w:ascii="Times New Roman" w:hAnsi="Times New Roman" w:cs="Times New Roman"/>
          <w:color w:val="000000"/>
          <w:sz w:val="28"/>
          <w:szCs w:val="28"/>
        </w:rPr>
        <w:t xml:space="preserve"> т</w:t>
      </w:r>
      <w:r w:rsidRPr="004F0047">
        <w:rPr>
          <w:rFonts w:ascii="Times New Roman" w:hAnsi="Times New Roman" w:cs="Times New Roman"/>
          <w:color w:val="000000"/>
          <w:sz w:val="28"/>
          <w:szCs w:val="28"/>
        </w:rPr>
        <w:t>ом числе от</w:t>
      </w:r>
      <w:r w:rsidR="000D3D5F" w:rsidRPr="004F0047">
        <w:rPr>
          <w:rFonts w:ascii="Times New Roman" w:hAnsi="Times New Roman" w:cs="Times New Roman"/>
          <w:color w:val="000000"/>
          <w:sz w:val="28"/>
          <w:szCs w:val="28"/>
        </w:rPr>
        <w:t xml:space="preserve"> организо</w:t>
      </w:r>
      <w:r w:rsidRPr="004F0047">
        <w:rPr>
          <w:rFonts w:ascii="Times New Roman" w:hAnsi="Times New Roman" w:cs="Times New Roman"/>
          <w:color w:val="000000"/>
          <w:sz w:val="28"/>
          <w:szCs w:val="28"/>
        </w:rPr>
        <w:t>ванной группы, более сложной внутренней структурой,</w:t>
      </w:r>
      <w:r w:rsidR="000D3D5F" w:rsidRPr="004F0047">
        <w:rPr>
          <w:rFonts w:ascii="Times New Roman" w:hAnsi="Times New Roman" w:cs="Times New Roman"/>
          <w:color w:val="000000"/>
          <w:sz w:val="28"/>
          <w:szCs w:val="28"/>
        </w:rPr>
        <w:t xml:space="preserve"> наличием</w:t>
      </w:r>
      <w:r w:rsidRPr="004F0047">
        <w:rPr>
          <w:rFonts w:ascii="Times New Roman" w:hAnsi="Times New Roman" w:cs="Times New Roman"/>
          <w:color w:val="000000"/>
          <w:sz w:val="28"/>
          <w:szCs w:val="28"/>
        </w:rPr>
        <w:t xml:space="preserve"> цели совместного совершения тяжких или особо тяжких</w:t>
      </w:r>
      <w:r w:rsidR="000D3D5F" w:rsidRPr="004F0047">
        <w:rPr>
          <w:rFonts w:ascii="Times New Roman" w:hAnsi="Times New Roman" w:cs="Times New Roman"/>
          <w:color w:val="000000"/>
          <w:sz w:val="28"/>
          <w:szCs w:val="28"/>
        </w:rPr>
        <w:t xml:space="preserve"> преступлен</w:t>
      </w:r>
      <w:r w:rsidRPr="004F0047">
        <w:rPr>
          <w:rFonts w:ascii="Times New Roman" w:hAnsi="Times New Roman" w:cs="Times New Roman"/>
          <w:color w:val="000000"/>
          <w:sz w:val="28"/>
          <w:szCs w:val="28"/>
        </w:rPr>
        <w:t>ий для получения  прямо или косвенно  финансовой или иной</w:t>
      </w:r>
      <w:r w:rsidR="000D3D5F" w:rsidRPr="004F0047">
        <w:rPr>
          <w:rFonts w:ascii="Times New Roman" w:hAnsi="Times New Roman" w:cs="Times New Roman"/>
          <w:color w:val="000000"/>
          <w:sz w:val="28"/>
          <w:szCs w:val="28"/>
        </w:rPr>
        <w:t xml:space="preserve"> материальной  выгоды,  а  также</w:t>
      </w:r>
      <w:r w:rsidRPr="004F0047">
        <w:rPr>
          <w:rFonts w:ascii="Times New Roman" w:hAnsi="Times New Roman" w:cs="Times New Roman"/>
          <w:color w:val="000000"/>
          <w:sz w:val="28"/>
          <w:szCs w:val="28"/>
        </w:rPr>
        <w:t>  возможностью объединения</w:t>
      </w:r>
      <w:r w:rsidR="000D3D5F" w:rsidRPr="004F0047">
        <w:rPr>
          <w:rFonts w:ascii="Times New Roman" w:hAnsi="Times New Roman" w:cs="Times New Roman"/>
          <w:color w:val="000000"/>
          <w:sz w:val="28"/>
          <w:szCs w:val="28"/>
        </w:rPr>
        <w:t xml:space="preserve"> дв</w:t>
      </w:r>
      <w:r w:rsidRPr="004F0047">
        <w:rPr>
          <w:rFonts w:ascii="Times New Roman" w:hAnsi="Times New Roman" w:cs="Times New Roman"/>
          <w:color w:val="000000"/>
          <w:sz w:val="28"/>
          <w:szCs w:val="28"/>
        </w:rPr>
        <w:t>ух или более  организованных групп с той же целью»</w:t>
      </w:r>
      <w:r w:rsidR="000D3D5F" w:rsidRPr="004F0047">
        <w:rPr>
          <w:rFonts w:ascii="Times New Roman" w:hAnsi="Times New Roman" w:cs="Times New Roman"/>
          <w:color w:val="000000"/>
          <w:sz w:val="28"/>
          <w:szCs w:val="28"/>
        </w:rPr>
        <w:t>.</w:t>
      </w:r>
      <w:proofErr w:type="gramEnd"/>
      <w:r w:rsidR="0003197A" w:rsidRPr="004F0047">
        <w:rPr>
          <w:rFonts w:ascii="Times New Roman" w:hAnsi="Times New Roman" w:cs="Times New Roman"/>
          <w:sz w:val="28"/>
          <w:szCs w:val="28"/>
        </w:rPr>
        <w:t xml:space="preserve"> </w:t>
      </w:r>
      <w:r w:rsidR="0003197A" w:rsidRPr="004F0047">
        <w:rPr>
          <w:rFonts w:ascii="Times New Roman" w:hAnsi="Times New Roman" w:cs="Times New Roman"/>
          <w:color w:val="000000"/>
          <w:sz w:val="28"/>
          <w:szCs w:val="28"/>
        </w:rPr>
        <w:t>Но разъяснение Пленума Верховного суда</w:t>
      </w:r>
      <w:r w:rsidRPr="004F0047">
        <w:rPr>
          <w:rFonts w:ascii="Times New Roman" w:hAnsi="Times New Roman" w:cs="Times New Roman"/>
          <w:color w:val="000000"/>
          <w:sz w:val="28"/>
          <w:szCs w:val="28"/>
        </w:rPr>
        <w:t xml:space="preserve"> </w:t>
      </w:r>
      <w:r w:rsidR="0003197A" w:rsidRPr="004F0047">
        <w:rPr>
          <w:rFonts w:ascii="Times New Roman" w:hAnsi="Times New Roman" w:cs="Times New Roman"/>
          <w:color w:val="000000"/>
          <w:sz w:val="28"/>
          <w:szCs w:val="28"/>
        </w:rPr>
        <w:t>не</w:t>
      </w:r>
      <w:r w:rsidRPr="004F0047">
        <w:rPr>
          <w:rFonts w:ascii="Times New Roman" w:hAnsi="Times New Roman" w:cs="Times New Roman"/>
          <w:color w:val="000000"/>
          <w:sz w:val="28"/>
          <w:szCs w:val="28"/>
        </w:rPr>
        <w:t xml:space="preserve"> полной мере раскрывает</w:t>
      </w:r>
      <w:r w:rsidR="000D3D5F" w:rsidRPr="004F0047">
        <w:rPr>
          <w:rFonts w:ascii="Times New Roman" w:hAnsi="Times New Roman" w:cs="Times New Roman"/>
          <w:color w:val="000000"/>
          <w:sz w:val="28"/>
          <w:szCs w:val="28"/>
        </w:rPr>
        <w:t xml:space="preserve"> специфич</w:t>
      </w:r>
      <w:r w:rsidRPr="004F0047">
        <w:rPr>
          <w:rFonts w:ascii="Times New Roman" w:hAnsi="Times New Roman" w:cs="Times New Roman"/>
          <w:color w:val="000000"/>
          <w:sz w:val="28"/>
          <w:szCs w:val="28"/>
        </w:rPr>
        <w:t xml:space="preserve">еские особенности </w:t>
      </w:r>
      <w:r w:rsidRPr="004F0047">
        <w:rPr>
          <w:rFonts w:ascii="Times New Roman" w:hAnsi="Times New Roman" w:cs="Times New Roman"/>
          <w:color w:val="000000"/>
          <w:sz w:val="28"/>
          <w:szCs w:val="28"/>
        </w:rPr>
        <w:lastRenderedPageBreak/>
        <w:t>преступного</w:t>
      </w:r>
      <w:r w:rsidR="000D3D5F" w:rsidRPr="004F0047">
        <w:rPr>
          <w:rFonts w:ascii="Times New Roman" w:hAnsi="Times New Roman" w:cs="Times New Roman"/>
          <w:color w:val="000000"/>
          <w:sz w:val="28"/>
          <w:szCs w:val="28"/>
        </w:rPr>
        <w:t xml:space="preserve"> </w:t>
      </w:r>
      <w:r w:rsidRPr="004F0047">
        <w:rPr>
          <w:rFonts w:ascii="Times New Roman" w:hAnsi="Times New Roman" w:cs="Times New Roman"/>
          <w:color w:val="000000"/>
          <w:sz w:val="28"/>
          <w:szCs w:val="28"/>
        </w:rPr>
        <w:t>сообщества (организации), которые позволили бы</w:t>
      </w:r>
      <w:r w:rsidR="000D3D5F" w:rsidRPr="004F0047">
        <w:rPr>
          <w:rFonts w:ascii="Times New Roman" w:hAnsi="Times New Roman" w:cs="Times New Roman"/>
          <w:color w:val="000000"/>
          <w:sz w:val="28"/>
          <w:szCs w:val="28"/>
        </w:rPr>
        <w:t xml:space="preserve"> безошибочн</w:t>
      </w:r>
      <w:r w:rsidRPr="004F0047">
        <w:rPr>
          <w:rFonts w:ascii="Times New Roman" w:hAnsi="Times New Roman" w:cs="Times New Roman"/>
          <w:color w:val="000000"/>
          <w:sz w:val="28"/>
          <w:szCs w:val="28"/>
        </w:rPr>
        <w:t>о  отграничить его от других видов организованных</w:t>
      </w:r>
      <w:r w:rsidR="000D3D5F" w:rsidRPr="004F0047">
        <w:rPr>
          <w:rFonts w:ascii="Times New Roman" w:hAnsi="Times New Roman" w:cs="Times New Roman"/>
          <w:color w:val="000000"/>
          <w:sz w:val="28"/>
          <w:szCs w:val="28"/>
        </w:rPr>
        <w:t xml:space="preserve"> группировок.</w:t>
      </w:r>
      <w:r w:rsidR="00AB387F" w:rsidRPr="004F0047">
        <w:rPr>
          <w:rStyle w:val="ad"/>
          <w:rFonts w:ascii="Times New Roman" w:hAnsi="Times New Roman" w:cs="Times New Roman"/>
          <w:color w:val="000000"/>
          <w:sz w:val="28"/>
          <w:szCs w:val="28"/>
        </w:rPr>
        <w:footnoteReference w:id="1"/>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Са</w:t>
      </w:r>
      <w:r w:rsidR="00B01CDA">
        <w:rPr>
          <w:rFonts w:ascii="Times New Roman" w:hAnsi="Times New Roman" w:cs="Times New Roman"/>
          <w:color w:val="000000"/>
          <w:sz w:val="28"/>
          <w:szCs w:val="28"/>
        </w:rPr>
        <w:t>м термин «организация» определяется как сово</w:t>
      </w:r>
      <w:r w:rsidRPr="004F0047">
        <w:rPr>
          <w:rFonts w:ascii="Times New Roman" w:hAnsi="Times New Roman" w:cs="Times New Roman"/>
          <w:color w:val="000000"/>
          <w:sz w:val="28"/>
          <w:szCs w:val="28"/>
        </w:rPr>
        <w:t>купность людей или групп, объединенных для достижения общей цели или решения задачи на основе разделения обязанностей и иерархической структуры.</w:t>
      </w:r>
      <w:r w:rsidR="00DD6EC6" w:rsidRPr="004F0047">
        <w:rPr>
          <w:rFonts w:ascii="Times New Roman" w:hAnsi="Times New Roman" w:cs="Times New Roman"/>
          <w:sz w:val="28"/>
          <w:szCs w:val="28"/>
        </w:rPr>
        <w:t xml:space="preserve"> </w:t>
      </w:r>
      <w:r w:rsidRPr="004F0047">
        <w:rPr>
          <w:rFonts w:ascii="Times New Roman" w:hAnsi="Times New Roman" w:cs="Times New Roman"/>
          <w:color w:val="000000"/>
          <w:sz w:val="28"/>
          <w:szCs w:val="28"/>
        </w:rPr>
        <w:t>В свою очередь, сообщество понимается как «объединение людей, связанных общими условиями жизни и интересами». Указанные обстоятел</w:t>
      </w:r>
      <w:r w:rsidR="00B01CDA">
        <w:rPr>
          <w:rFonts w:ascii="Times New Roman" w:hAnsi="Times New Roman" w:cs="Times New Roman"/>
          <w:color w:val="000000"/>
          <w:sz w:val="28"/>
          <w:szCs w:val="28"/>
        </w:rPr>
        <w:t>ьства дают основания</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утверждать</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о</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необходимости</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определения</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прес</w:t>
      </w:r>
      <w:r w:rsidR="00B01CDA">
        <w:rPr>
          <w:rFonts w:ascii="Times New Roman" w:hAnsi="Times New Roman" w:cs="Times New Roman"/>
          <w:color w:val="000000"/>
          <w:sz w:val="28"/>
          <w:szCs w:val="28"/>
        </w:rPr>
        <w:t>тупного сообщества</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и</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преступной</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организации</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как</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тождественных</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понятий, наделенных одинаковым смысловым содержанием.</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Признаки орга</w:t>
      </w:r>
      <w:r w:rsidR="009C724F" w:rsidRPr="004F0047">
        <w:rPr>
          <w:rFonts w:ascii="Times New Roman" w:hAnsi="Times New Roman" w:cs="Times New Roman"/>
          <w:color w:val="000000"/>
          <w:sz w:val="28"/>
          <w:szCs w:val="28"/>
        </w:rPr>
        <w:t>низованного преступного сообщест</w:t>
      </w:r>
      <w:r w:rsidRPr="004F0047">
        <w:rPr>
          <w:rFonts w:ascii="Times New Roman" w:hAnsi="Times New Roman" w:cs="Times New Roman"/>
          <w:color w:val="000000"/>
          <w:sz w:val="28"/>
          <w:szCs w:val="28"/>
        </w:rPr>
        <w:t>ва.</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1) Множественность участников - постоянный характер;</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2) Корыстная направленность</w:t>
      </w:r>
      <w:r w:rsidRPr="004F0047">
        <w:rPr>
          <w:rFonts w:ascii="Times New Roman" w:hAnsi="Times New Roman" w:cs="Times New Roman"/>
          <w:sz w:val="28"/>
          <w:szCs w:val="28"/>
        </w:rPr>
        <w:t xml:space="preserve"> - постоянный характер;</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sz w:val="28"/>
          <w:szCs w:val="28"/>
        </w:rPr>
        <w:t xml:space="preserve">3) </w:t>
      </w:r>
      <w:r w:rsidRPr="004F0047">
        <w:rPr>
          <w:rFonts w:ascii="Times New Roman" w:hAnsi="Times New Roman" w:cs="Times New Roman"/>
          <w:color w:val="000000"/>
          <w:sz w:val="28"/>
          <w:szCs w:val="28"/>
        </w:rPr>
        <w:t>Предварительный сговор</w:t>
      </w:r>
      <w:r w:rsidRPr="004F0047">
        <w:rPr>
          <w:rFonts w:ascii="Times New Roman" w:hAnsi="Times New Roman" w:cs="Times New Roman"/>
          <w:sz w:val="28"/>
          <w:szCs w:val="28"/>
        </w:rPr>
        <w:t xml:space="preserve"> - постоянный характер;</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4) Предумышленный характер преступления</w:t>
      </w:r>
      <w:r w:rsidRPr="004F0047">
        <w:rPr>
          <w:rFonts w:ascii="Times New Roman" w:hAnsi="Times New Roman" w:cs="Times New Roman"/>
          <w:sz w:val="28"/>
          <w:szCs w:val="28"/>
        </w:rPr>
        <w:t xml:space="preserve"> - постоянный характер;</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5) Устойчивость группового образования</w:t>
      </w:r>
      <w:r w:rsidRPr="004F0047">
        <w:rPr>
          <w:rFonts w:ascii="Times New Roman" w:hAnsi="Times New Roman" w:cs="Times New Roman"/>
          <w:sz w:val="28"/>
          <w:szCs w:val="28"/>
        </w:rPr>
        <w:t xml:space="preserve"> - постоянный характер;</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6) Интенсивность преступной деятельности группы</w:t>
      </w:r>
      <w:r w:rsidRPr="004F0047">
        <w:rPr>
          <w:rFonts w:ascii="Times New Roman" w:hAnsi="Times New Roman" w:cs="Times New Roman"/>
          <w:sz w:val="28"/>
          <w:szCs w:val="28"/>
        </w:rPr>
        <w:t xml:space="preserve"> - постоянный характер.</w:t>
      </w:r>
    </w:p>
    <w:p w:rsidR="000D3D5F" w:rsidRPr="004F0047" w:rsidRDefault="000D3D5F" w:rsidP="004F0047">
      <w:pPr>
        <w:spacing w:after="0" w:line="360" w:lineRule="auto"/>
        <w:ind w:firstLine="1134"/>
        <w:jc w:val="both"/>
        <w:rPr>
          <w:rFonts w:ascii="Times New Roman" w:hAnsi="Times New Roman" w:cs="Times New Roman"/>
          <w:sz w:val="28"/>
          <w:szCs w:val="28"/>
        </w:rPr>
      </w:pPr>
      <w:r w:rsidRPr="004F0047">
        <w:rPr>
          <w:rFonts w:ascii="Times New Roman" w:hAnsi="Times New Roman" w:cs="Times New Roman"/>
          <w:color w:val="000000"/>
          <w:sz w:val="28"/>
          <w:szCs w:val="28"/>
        </w:rPr>
        <w:t>Кроме того, устойчивость группы также находит свое выражение в том, что ее участники предполагают совершить не отдельное преступное посягательство, (после чего группа должна пр</w:t>
      </w:r>
      <w:r w:rsidR="00B01CDA">
        <w:rPr>
          <w:rFonts w:ascii="Times New Roman" w:hAnsi="Times New Roman" w:cs="Times New Roman"/>
          <w:color w:val="000000"/>
          <w:sz w:val="28"/>
          <w:szCs w:val="28"/>
        </w:rPr>
        <w:t>екратить свое существование), а</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намерены</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постоянно</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или</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временно</w:t>
      </w:r>
      <w:r w:rsidR="00B01CDA">
        <w:rPr>
          <w:rFonts w:ascii="Times New Roman" w:hAnsi="Times New Roman" w:cs="Times New Roman"/>
          <w:color w:val="000000"/>
          <w:sz w:val="28"/>
          <w:szCs w:val="28"/>
        </w:rPr>
        <w:t> </w:t>
      </w:r>
      <w:r w:rsidR="00B01CDA">
        <w:rPr>
          <w:rFonts w:ascii="Times New Roman" w:hAnsi="Times New Roman" w:cs="Times New Roman"/>
          <w:color w:val="000000"/>
          <w:sz w:val="28"/>
          <w:szCs w:val="28"/>
        </w:rPr>
        <w:t>осуществлять</w:t>
      </w:r>
      <w:r w:rsidR="00B01CDA">
        <w:rPr>
          <w:rFonts w:ascii="Times New Roman" w:hAnsi="Times New Roman" w:cs="Times New Roman"/>
          <w:color w:val="000000"/>
          <w:sz w:val="28"/>
          <w:szCs w:val="28"/>
        </w:rPr>
        <w:t> </w:t>
      </w:r>
      <w:r w:rsidRPr="004F0047">
        <w:rPr>
          <w:rFonts w:ascii="Times New Roman" w:hAnsi="Times New Roman" w:cs="Times New Roman"/>
          <w:color w:val="000000"/>
          <w:sz w:val="28"/>
          <w:szCs w:val="28"/>
        </w:rPr>
        <w:t>деятельность, рассчитанную на неоднократность преступных действий</w:t>
      </w:r>
      <w:r w:rsidR="00B12AA0" w:rsidRPr="004F0047">
        <w:rPr>
          <w:rFonts w:ascii="Times New Roman" w:hAnsi="Times New Roman" w:cs="Times New Roman"/>
          <w:color w:val="000000" w:themeColor="text1"/>
          <w:sz w:val="28"/>
          <w:szCs w:val="28"/>
        </w:rPr>
        <w:t>.</w:t>
      </w:r>
      <w:r w:rsidR="00B12AA0" w:rsidRPr="004F0047">
        <w:rPr>
          <w:rStyle w:val="ad"/>
          <w:rFonts w:ascii="Times New Roman" w:hAnsi="Times New Roman" w:cs="Times New Roman"/>
          <w:color w:val="000000" w:themeColor="text1"/>
          <w:sz w:val="28"/>
          <w:szCs w:val="28"/>
        </w:rPr>
        <w:footnoteReference w:id="2"/>
      </w:r>
    </w:p>
    <w:p w:rsidR="009C0347" w:rsidRPr="004F0047" w:rsidRDefault="009C0347" w:rsidP="004F0047">
      <w:pPr>
        <w:shd w:val="clear" w:color="auto" w:fill="FFFFFF"/>
        <w:spacing w:after="0" w:line="360" w:lineRule="auto"/>
        <w:ind w:firstLine="1134"/>
        <w:jc w:val="both"/>
        <w:textAlignment w:val="baseline"/>
        <w:rPr>
          <w:rFonts w:ascii="Times New Roman" w:eastAsia="Times New Roman" w:hAnsi="Times New Roman" w:cs="Times New Roman"/>
          <w:color w:val="000000" w:themeColor="text1"/>
          <w:sz w:val="28"/>
          <w:szCs w:val="28"/>
          <w:lang w:eastAsia="ru-RU"/>
        </w:rPr>
      </w:pPr>
      <w:r w:rsidRPr="004F0047">
        <w:rPr>
          <w:rFonts w:ascii="Times New Roman" w:eastAsia="Times New Roman" w:hAnsi="Times New Roman" w:cs="Times New Roman"/>
          <w:color w:val="000000" w:themeColor="text1"/>
          <w:sz w:val="28"/>
          <w:szCs w:val="28"/>
          <w:lang w:eastAsia="ru-RU"/>
        </w:rPr>
        <w:lastRenderedPageBreak/>
        <w:t>Объективную сторону исследуемого преступления составляют следующие действия:</w:t>
      </w:r>
    </w:p>
    <w:p w:rsidR="00201A48" w:rsidRPr="004F0047" w:rsidRDefault="009C0347" w:rsidP="004F0047">
      <w:pPr>
        <w:shd w:val="clear" w:color="auto" w:fill="FFFFFF"/>
        <w:spacing w:after="0" w:line="360" w:lineRule="auto"/>
        <w:ind w:firstLine="1134"/>
        <w:jc w:val="both"/>
        <w:textAlignment w:val="baseline"/>
        <w:rPr>
          <w:rFonts w:ascii="Times New Roman" w:eastAsia="Times New Roman" w:hAnsi="Times New Roman" w:cs="Times New Roman"/>
          <w:color w:val="000000" w:themeColor="text1"/>
          <w:sz w:val="28"/>
          <w:szCs w:val="28"/>
          <w:lang w:eastAsia="ru-RU"/>
        </w:rPr>
      </w:pPr>
      <w:r w:rsidRPr="004F0047">
        <w:rPr>
          <w:rFonts w:ascii="Times New Roman" w:eastAsia="Times New Roman" w:hAnsi="Times New Roman" w:cs="Times New Roman"/>
          <w:color w:val="000000" w:themeColor="text1"/>
          <w:sz w:val="28"/>
          <w:szCs w:val="28"/>
          <w:lang w:eastAsia="ru-RU"/>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w:t>
      </w:r>
      <w:r w:rsidR="00DD6EC6" w:rsidRPr="004F0047">
        <w:rPr>
          <w:rFonts w:ascii="Times New Roman" w:eastAsia="Times New Roman" w:hAnsi="Times New Roman" w:cs="Times New Roman"/>
          <w:color w:val="000000" w:themeColor="text1"/>
          <w:sz w:val="28"/>
          <w:szCs w:val="28"/>
          <w:lang w:eastAsia="ru-RU"/>
        </w:rPr>
        <w:t xml:space="preserve"> </w:t>
      </w:r>
      <w:r w:rsidRPr="004F0047">
        <w:rPr>
          <w:rFonts w:ascii="Times New Roman" w:eastAsia="Times New Roman" w:hAnsi="Times New Roman" w:cs="Times New Roman"/>
          <w:color w:val="000000" w:themeColor="text1"/>
          <w:sz w:val="28"/>
          <w:szCs w:val="28"/>
          <w:lang w:eastAsia="ru-RU"/>
        </w:rPr>
        <w:t>руководство таким сообществом (организацией) или входящими в него (нее) структурными подразделениями;</w:t>
      </w:r>
      <w:r w:rsidR="00DD6EC6" w:rsidRPr="004F0047">
        <w:rPr>
          <w:rFonts w:ascii="Times New Roman" w:eastAsia="Times New Roman" w:hAnsi="Times New Roman" w:cs="Times New Roman"/>
          <w:color w:val="000000" w:themeColor="text1"/>
          <w:sz w:val="28"/>
          <w:szCs w:val="28"/>
          <w:lang w:eastAsia="ru-RU"/>
        </w:rPr>
        <w:t xml:space="preserve"> </w:t>
      </w:r>
      <w:r w:rsidRPr="004F0047">
        <w:rPr>
          <w:rFonts w:ascii="Times New Roman" w:eastAsia="Times New Roman" w:hAnsi="Times New Roman" w:cs="Times New Roman"/>
          <w:color w:val="000000" w:themeColor="text1"/>
          <w:sz w:val="28"/>
          <w:szCs w:val="28"/>
          <w:lang w:eastAsia="ru-RU"/>
        </w:rPr>
        <w:t>координация преступных действий;</w:t>
      </w:r>
      <w:r w:rsidRPr="004F0047">
        <w:rPr>
          <w:rFonts w:ascii="Times New Roman" w:eastAsia="Times New Roman" w:hAnsi="Times New Roman" w:cs="Times New Roman"/>
          <w:color w:val="000000" w:themeColor="text1"/>
          <w:sz w:val="28"/>
          <w:szCs w:val="28"/>
          <w:lang w:eastAsia="ru-RU"/>
        </w:rPr>
        <w:tab/>
        <w:t>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w:t>
      </w:r>
      <w:r w:rsidR="00DD6EC6" w:rsidRPr="004F0047">
        <w:rPr>
          <w:rFonts w:ascii="Times New Roman" w:eastAsia="Times New Roman" w:hAnsi="Times New Roman" w:cs="Times New Roman"/>
          <w:color w:val="000000" w:themeColor="text1"/>
          <w:sz w:val="28"/>
          <w:szCs w:val="28"/>
          <w:lang w:eastAsia="ru-RU"/>
        </w:rPr>
        <w:t xml:space="preserve"> </w:t>
      </w:r>
      <w:r w:rsidRPr="004F0047">
        <w:rPr>
          <w:rFonts w:ascii="Times New Roman" w:eastAsia="Times New Roman" w:hAnsi="Times New Roman" w:cs="Times New Roman"/>
          <w:color w:val="000000" w:themeColor="text1"/>
          <w:sz w:val="28"/>
          <w:szCs w:val="28"/>
          <w:lang w:eastAsia="ru-RU"/>
        </w:rPr>
        <w:t>участие в преступном сообществе (преступной организации).</w:t>
      </w:r>
    </w:p>
    <w:p w:rsidR="000A001B" w:rsidRDefault="000A001B" w:rsidP="000A001B">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0D3D5F" w:rsidRPr="009C0347" w:rsidRDefault="000D3D5F" w:rsidP="00201A48">
      <w:pPr>
        <w:spacing w:after="0" w:line="360" w:lineRule="auto"/>
        <w:jc w:val="center"/>
        <w:rPr>
          <w:rFonts w:ascii="Times New Roman" w:hAnsi="Times New Roman" w:cs="Times New Roman"/>
          <w:b/>
          <w:sz w:val="28"/>
          <w:szCs w:val="28"/>
        </w:rPr>
      </w:pPr>
      <w:r w:rsidRPr="009C0347">
        <w:rPr>
          <w:rFonts w:ascii="Times New Roman" w:hAnsi="Times New Roman" w:cs="Times New Roman"/>
          <w:b/>
          <w:sz w:val="28"/>
          <w:szCs w:val="28"/>
        </w:rPr>
        <w:t>1.2 Особенности статьи 210, и проблема её квалификации</w:t>
      </w:r>
    </w:p>
    <w:p w:rsidR="000D3D5F" w:rsidRPr="00A170BF" w:rsidRDefault="000D3D5F" w:rsidP="004F0047">
      <w:pPr>
        <w:spacing w:after="0" w:line="360" w:lineRule="auto"/>
        <w:ind w:firstLine="1134"/>
        <w:jc w:val="both"/>
        <w:rPr>
          <w:rFonts w:ascii="Times New Roman" w:hAnsi="Times New Roman" w:cs="Times New Roman"/>
          <w:sz w:val="28"/>
          <w:szCs w:val="28"/>
        </w:rPr>
      </w:pPr>
      <w:r w:rsidRPr="00A170BF">
        <w:rPr>
          <w:rFonts w:ascii="Times New Roman" w:hAnsi="Times New Roman" w:cs="Times New Roman"/>
          <w:sz w:val="28"/>
          <w:szCs w:val="28"/>
        </w:rPr>
        <w:t>Особенность этого преступления состоит в том, что уголовная ответственность установлена за сам факт организации преступного сообщества (преступной организацией) либо участия в нем независимо от того, были ли совершены какие-либо преступления.</w:t>
      </w:r>
      <w:r w:rsidR="00201A48">
        <w:rPr>
          <w:rFonts w:ascii="Times New Roman" w:hAnsi="Times New Roman" w:cs="Times New Roman"/>
          <w:sz w:val="28"/>
          <w:szCs w:val="28"/>
        </w:rPr>
        <w:t xml:space="preserve"> </w:t>
      </w:r>
      <w:r w:rsidR="006F73A5" w:rsidRPr="00A170BF">
        <w:rPr>
          <w:rFonts w:ascii="Times New Roman" w:hAnsi="Times New Roman" w:cs="Times New Roman"/>
          <w:sz w:val="28"/>
          <w:szCs w:val="28"/>
        </w:rPr>
        <w:t>Из</w:t>
      </w:r>
      <w:r w:rsidRPr="00A170BF">
        <w:rPr>
          <w:rFonts w:ascii="Times New Roman" w:hAnsi="Times New Roman" w:cs="Times New Roman"/>
          <w:sz w:val="28"/>
          <w:szCs w:val="28"/>
        </w:rPr>
        <w:t>-за высокой организованности, сплочённости и жёсткой иерархии весьма трудно определить, кто занимает важное положение в структуре преступного сообщества.</w:t>
      </w:r>
      <w:r w:rsidR="006F73A5" w:rsidRPr="00A170BF">
        <w:rPr>
          <w:rFonts w:ascii="Times New Roman" w:hAnsi="Times New Roman" w:cs="Times New Roman"/>
          <w:sz w:val="28"/>
          <w:szCs w:val="28"/>
        </w:rPr>
        <w:t xml:space="preserve"> Так же прест</w:t>
      </w:r>
      <w:r w:rsidRPr="00A170BF">
        <w:rPr>
          <w:rFonts w:ascii="Times New Roman" w:hAnsi="Times New Roman" w:cs="Times New Roman"/>
          <w:sz w:val="28"/>
          <w:szCs w:val="28"/>
        </w:rPr>
        <w:t xml:space="preserve">упление </w:t>
      </w:r>
      <w:r w:rsidR="006F73A5" w:rsidRPr="00A170BF">
        <w:rPr>
          <w:rFonts w:ascii="Times New Roman" w:hAnsi="Times New Roman" w:cs="Times New Roman"/>
          <w:sz w:val="28"/>
          <w:szCs w:val="28"/>
        </w:rPr>
        <w:t>может иметь</w:t>
      </w:r>
      <w:r w:rsidRPr="00A170BF">
        <w:rPr>
          <w:rFonts w:ascii="Times New Roman" w:hAnsi="Times New Roman" w:cs="Times New Roman"/>
          <w:sz w:val="28"/>
          <w:szCs w:val="28"/>
        </w:rPr>
        <w:t xml:space="preserve"> усечённый состав, так как к уголовной ответственности по 210 статье Уголовного Кодекса Российской федерации привлекаются лица за создание или участие в преступном сообществе в независимости от того были совершены преступления, при этом неважно повлекло ли это последствия и оно окончено на ранней стадии.</w:t>
      </w:r>
      <w:r w:rsidR="006F73A5" w:rsidRPr="00A170BF">
        <w:rPr>
          <w:rFonts w:ascii="Times New Roman" w:hAnsi="Times New Roman" w:cs="Times New Roman"/>
          <w:sz w:val="28"/>
          <w:szCs w:val="28"/>
        </w:rPr>
        <w:t xml:space="preserve"> </w:t>
      </w:r>
    </w:p>
    <w:p w:rsidR="000D3D5F" w:rsidRPr="00A170BF" w:rsidRDefault="006F73A5" w:rsidP="00B01CDA">
      <w:pPr>
        <w:spacing w:after="0" w:line="480" w:lineRule="auto"/>
        <w:ind w:firstLine="1134"/>
        <w:jc w:val="both"/>
        <w:rPr>
          <w:rFonts w:ascii="Times New Roman" w:hAnsi="Times New Roman" w:cs="Times New Roman"/>
          <w:sz w:val="28"/>
          <w:szCs w:val="28"/>
        </w:rPr>
      </w:pPr>
      <w:r w:rsidRPr="00A170BF">
        <w:rPr>
          <w:rFonts w:ascii="Times New Roman" w:hAnsi="Times New Roman" w:cs="Times New Roman"/>
          <w:sz w:val="28"/>
          <w:szCs w:val="28"/>
        </w:rPr>
        <w:t xml:space="preserve"> Характерным признаком преступного</w:t>
      </w:r>
      <w:r w:rsidR="000D3D5F" w:rsidRPr="00A170BF">
        <w:rPr>
          <w:rFonts w:ascii="Times New Roman" w:hAnsi="Times New Roman" w:cs="Times New Roman"/>
          <w:sz w:val="28"/>
          <w:szCs w:val="28"/>
        </w:rPr>
        <w:t xml:space="preserve"> сообщество</w:t>
      </w:r>
      <w:r w:rsidRPr="00A170BF">
        <w:rPr>
          <w:rFonts w:ascii="Times New Roman" w:hAnsi="Times New Roman" w:cs="Times New Roman"/>
          <w:sz w:val="28"/>
          <w:szCs w:val="28"/>
        </w:rPr>
        <w:t xml:space="preserve"> </w:t>
      </w:r>
      <w:r w:rsidR="00B01CDA">
        <w:rPr>
          <w:rFonts w:ascii="Times New Roman" w:hAnsi="Times New Roman" w:cs="Times New Roman"/>
          <w:sz w:val="28"/>
          <w:szCs w:val="28"/>
        </w:rPr>
        <w:t>является получение</w:t>
      </w:r>
      <w:r w:rsidR="00B01CDA">
        <w:rPr>
          <w:rFonts w:ascii="Times New Roman" w:hAnsi="Times New Roman" w:cs="Times New Roman"/>
          <w:sz w:val="28"/>
          <w:szCs w:val="28"/>
        </w:rPr>
        <w:t> </w:t>
      </w:r>
      <w:r w:rsidR="00B01CDA">
        <w:rPr>
          <w:rFonts w:ascii="Times New Roman" w:hAnsi="Times New Roman" w:cs="Times New Roman"/>
          <w:sz w:val="28"/>
          <w:szCs w:val="28"/>
        </w:rPr>
        <w:t>как</w:t>
      </w:r>
      <w:r w:rsidR="00B01CDA">
        <w:rPr>
          <w:rFonts w:ascii="Times New Roman" w:hAnsi="Times New Roman" w:cs="Times New Roman"/>
          <w:sz w:val="28"/>
          <w:szCs w:val="28"/>
        </w:rPr>
        <w:t> </w:t>
      </w:r>
      <w:r w:rsidR="00B01CDA">
        <w:rPr>
          <w:rFonts w:ascii="Times New Roman" w:hAnsi="Times New Roman" w:cs="Times New Roman"/>
          <w:sz w:val="28"/>
          <w:szCs w:val="28"/>
        </w:rPr>
        <w:t>прямого,</w:t>
      </w:r>
      <w:r w:rsidR="00B01CDA">
        <w:rPr>
          <w:rFonts w:ascii="Times New Roman" w:hAnsi="Times New Roman" w:cs="Times New Roman"/>
          <w:sz w:val="28"/>
          <w:szCs w:val="28"/>
        </w:rPr>
        <w:t> </w:t>
      </w:r>
      <w:r w:rsidR="00B01CDA">
        <w:rPr>
          <w:rFonts w:ascii="Times New Roman" w:hAnsi="Times New Roman" w:cs="Times New Roman"/>
          <w:sz w:val="28"/>
          <w:szCs w:val="28"/>
        </w:rPr>
        <w:t>так</w:t>
      </w:r>
      <w:r w:rsidR="00B01CDA">
        <w:rPr>
          <w:rFonts w:ascii="Times New Roman" w:hAnsi="Times New Roman" w:cs="Times New Roman"/>
          <w:sz w:val="28"/>
          <w:szCs w:val="28"/>
        </w:rPr>
        <w:t> </w:t>
      </w:r>
      <w:r w:rsidR="00B01CDA">
        <w:rPr>
          <w:rFonts w:ascii="Times New Roman" w:hAnsi="Times New Roman" w:cs="Times New Roman"/>
          <w:sz w:val="28"/>
          <w:szCs w:val="28"/>
        </w:rPr>
        <w:t>и</w:t>
      </w:r>
      <w:r w:rsidR="00B01CDA">
        <w:rPr>
          <w:rFonts w:ascii="Times New Roman" w:hAnsi="Times New Roman" w:cs="Times New Roman"/>
          <w:sz w:val="28"/>
          <w:szCs w:val="28"/>
        </w:rPr>
        <w:t> </w:t>
      </w:r>
      <w:r w:rsidRPr="00A170BF">
        <w:rPr>
          <w:rFonts w:ascii="Times New Roman" w:hAnsi="Times New Roman" w:cs="Times New Roman"/>
          <w:sz w:val="28"/>
          <w:szCs w:val="28"/>
        </w:rPr>
        <w:t>косвенного</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доход</w:t>
      </w:r>
      <w:r w:rsidRPr="00A170BF">
        <w:rPr>
          <w:rFonts w:ascii="Times New Roman" w:hAnsi="Times New Roman" w:cs="Times New Roman"/>
          <w:sz w:val="28"/>
          <w:szCs w:val="28"/>
        </w:rPr>
        <w:t>а</w:t>
      </w:r>
      <w:r w:rsidR="000D3D5F" w:rsidRPr="00A170BF">
        <w:rPr>
          <w:rFonts w:ascii="Times New Roman" w:hAnsi="Times New Roman" w:cs="Times New Roman"/>
          <w:sz w:val="28"/>
          <w:szCs w:val="28"/>
        </w:rPr>
        <w:t>.</w:t>
      </w:r>
      <w:r w:rsidR="00B01CDA">
        <w:rPr>
          <w:rFonts w:ascii="Times New Roman" w:hAnsi="Times New Roman" w:cs="Times New Roman"/>
          <w:sz w:val="28"/>
          <w:szCs w:val="28"/>
        </w:rPr>
        <w:t> </w:t>
      </w:r>
      <w:r w:rsidRPr="00A170BF">
        <w:rPr>
          <w:rFonts w:ascii="Times New Roman" w:hAnsi="Times New Roman" w:cs="Times New Roman"/>
          <w:sz w:val="28"/>
          <w:szCs w:val="28"/>
        </w:rPr>
        <w:t>П</w:t>
      </w:r>
      <w:r w:rsidR="00B01CDA">
        <w:rPr>
          <w:rFonts w:ascii="Times New Roman" w:hAnsi="Times New Roman" w:cs="Times New Roman"/>
          <w:sz w:val="28"/>
          <w:szCs w:val="28"/>
        </w:rPr>
        <w:t>рямой</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 xml:space="preserve">доход </w:t>
      </w:r>
      <w:r w:rsidR="000D3D5F" w:rsidRPr="00A170BF">
        <w:rPr>
          <w:rFonts w:ascii="Times New Roman" w:hAnsi="Times New Roman" w:cs="Times New Roman"/>
          <w:sz w:val="28"/>
          <w:szCs w:val="28"/>
        </w:rPr>
        <w:lastRenderedPageBreak/>
        <w:t>подразумевает собой противоправное приобретение чужого имущества или денег путём совершения нескольких тяжких преступлений.</w:t>
      </w:r>
      <w:r w:rsidRPr="00A170BF">
        <w:rPr>
          <w:rFonts w:ascii="Times New Roman" w:hAnsi="Times New Roman" w:cs="Times New Roman"/>
          <w:sz w:val="28"/>
          <w:szCs w:val="28"/>
        </w:rPr>
        <w:t xml:space="preserve"> </w:t>
      </w:r>
      <w:r w:rsidR="000D3D5F" w:rsidRPr="00A170BF">
        <w:rPr>
          <w:rFonts w:ascii="Times New Roman" w:hAnsi="Times New Roman" w:cs="Times New Roman"/>
          <w:sz w:val="28"/>
          <w:szCs w:val="28"/>
        </w:rPr>
        <w:t xml:space="preserve">В то время как косвенный доход преступное сообщество получает путём совершения нескольких тяжких </w:t>
      </w:r>
      <w:proofErr w:type="gramStart"/>
      <w:r w:rsidR="000D3D5F" w:rsidRPr="00A170BF">
        <w:rPr>
          <w:rFonts w:ascii="Times New Roman" w:hAnsi="Times New Roman" w:cs="Times New Roman"/>
          <w:sz w:val="28"/>
          <w:szCs w:val="28"/>
        </w:rPr>
        <w:t>преступлен</w:t>
      </w:r>
      <w:r w:rsidR="00B01CDA">
        <w:rPr>
          <w:rFonts w:ascii="Times New Roman" w:hAnsi="Times New Roman" w:cs="Times New Roman"/>
          <w:sz w:val="28"/>
          <w:szCs w:val="28"/>
        </w:rPr>
        <w:t>ий</w:t>
      </w:r>
      <w:proofErr w:type="gramEnd"/>
      <w:r w:rsidR="00B01CDA">
        <w:rPr>
          <w:rFonts w:ascii="Times New Roman" w:hAnsi="Times New Roman" w:cs="Times New Roman"/>
          <w:sz w:val="28"/>
          <w:szCs w:val="28"/>
        </w:rPr>
        <w:t xml:space="preserve"> не посягавших на чужое имуще</w:t>
      </w:r>
      <w:r w:rsidR="000D3D5F" w:rsidRPr="00A170BF">
        <w:rPr>
          <w:rFonts w:ascii="Times New Roman" w:hAnsi="Times New Roman" w:cs="Times New Roman"/>
          <w:sz w:val="28"/>
          <w:szCs w:val="28"/>
        </w:rPr>
        <w:t>с</w:t>
      </w:r>
      <w:r w:rsidRPr="00A170BF">
        <w:rPr>
          <w:rFonts w:ascii="Times New Roman" w:hAnsi="Times New Roman" w:cs="Times New Roman"/>
          <w:sz w:val="28"/>
          <w:szCs w:val="28"/>
        </w:rPr>
        <w:t>т</w:t>
      </w:r>
      <w:r w:rsidR="000D3D5F" w:rsidRPr="00A170BF">
        <w:rPr>
          <w:rFonts w:ascii="Times New Roman" w:hAnsi="Times New Roman" w:cs="Times New Roman"/>
          <w:sz w:val="28"/>
          <w:szCs w:val="28"/>
        </w:rPr>
        <w:t>во, а именно совершение преступлений, из-за которых лицо добровольно передаст своё имущество или деньги другим лицам.</w:t>
      </w:r>
      <w:r w:rsidR="00B12AA0">
        <w:rPr>
          <w:rStyle w:val="ad"/>
          <w:rFonts w:ascii="Times New Roman" w:hAnsi="Times New Roman" w:cs="Times New Roman"/>
          <w:sz w:val="28"/>
          <w:szCs w:val="28"/>
        </w:rPr>
        <w:footnoteReference w:id="3"/>
      </w:r>
      <w:r w:rsidR="00B12AA0" w:rsidRPr="00A170BF">
        <w:rPr>
          <w:rFonts w:ascii="Times New Roman" w:hAnsi="Times New Roman" w:cs="Times New Roman"/>
          <w:sz w:val="28"/>
          <w:szCs w:val="28"/>
        </w:rPr>
        <w:t xml:space="preserve"> </w:t>
      </w:r>
      <w:r w:rsidR="004F0047">
        <w:rPr>
          <w:rFonts w:ascii="Times New Roman" w:hAnsi="Times New Roman" w:cs="Times New Roman"/>
          <w:sz w:val="28"/>
          <w:szCs w:val="28"/>
        </w:rPr>
        <w:t xml:space="preserve"> </w:t>
      </w:r>
      <w:r w:rsidR="000D3D5F" w:rsidRPr="00A170BF">
        <w:rPr>
          <w:rFonts w:ascii="Times New Roman" w:hAnsi="Times New Roman" w:cs="Times New Roman"/>
          <w:sz w:val="28"/>
          <w:szCs w:val="28"/>
        </w:rPr>
        <w:t>Проблема квалификации состоит ещё в том</w:t>
      </w:r>
      <w:r w:rsidR="00B01CDA" w:rsidRPr="00B01CDA">
        <w:rPr>
          <w:rFonts w:ascii="Times New Roman" w:hAnsi="Times New Roman" w:cs="Times New Roman"/>
          <w:sz w:val="28"/>
          <w:szCs w:val="28"/>
        </w:rPr>
        <w:t>,</w:t>
      </w:r>
      <w:r w:rsidR="000D3D5F" w:rsidRPr="00A170BF">
        <w:rPr>
          <w:rFonts w:ascii="Times New Roman" w:hAnsi="Times New Roman" w:cs="Times New Roman"/>
          <w:sz w:val="28"/>
          <w:szCs w:val="28"/>
        </w:rPr>
        <w:t xml:space="preserve"> что суды не имеют юридической практики в рассмотрении подобного рода преступлений, как 210 с</w:t>
      </w:r>
      <w:r w:rsidRPr="00A170BF">
        <w:rPr>
          <w:rFonts w:ascii="Times New Roman" w:hAnsi="Times New Roman" w:cs="Times New Roman"/>
          <w:sz w:val="28"/>
          <w:szCs w:val="28"/>
        </w:rPr>
        <w:t>татья Уголовного Кодекса Россий</w:t>
      </w:r>
      <w:r w:rsidR="000D3D5F" w:rsidRPr="00A170BF">
        <w:rPr>
          <w:rFonts w:ascii="Times New Roman" w:hAnsi="Times New Roman" w:cs="Times New Roman"/>
          <w:sz w:val="28"/>
          <w:szCs w:val="28"/>
        </w:rPr>
        <w:t>ской федерации.</w:t>
      </w:r>
      <w:r w:rsidR="00607C74">
        <w:rPr>
          <w:rFonts w:ascii="Times New Roman" w:hAnsi="Times New Roman" w:cs="Times New Roman"/>
          <w:sz w:val="28"/>
          <w:szCs w:val="28"/>
        </w:rPr>
        <w:t xml:space="preserve"> Так</w:t>
      </w:r>
      <w:r w:rsidR="000D3D5F" w:rsidRPr="00A170BF">
        <w:rPr>
          <w:rFonts w:ascii="Times New Roman" w:hAnsi="Times New Roman" w:cs="Times New Roman"/>
          <w:sz w:val="28"/>
          <w:szCs w:val="28"/>
        </w:rPr>
        <w:t>же н</w:t>
      </w:r>
      <w:r w:rsidRPr="00A170BF">
        <w:rPr>
          <w:rFonts w:ascii="Times New Roman" w:hAnsi="Times New Roman" w:cs="Times New Roman"/>
          <w:sz w:val="28"/>
          <w:szCs w:val="28"/>
        </w:rPr>
        <w:t>емаловажную роль играет отсутств</w:t>
      </w:r>
      <w:r w:rsidR="000D3D5F" w:rsidRPr="00A170BF">
        <w:rPr>
          <w:rFonts w:ascii="Times New Roman" w:hAnsi="Times New Roman" w:cs="Times New Roman"/>
          <w:sz w:val="28"/>
          <w:szCs w:val="28"/>
        </w:rPr>
        <w:t>ие в правоохраните</w:t>
      </w:r>
      <w:r w:rsidR="00B01CDA">
        <w:rPr>
          <w:rFonts w:ascii="Times New Roman" w:hAnsi="Times New Roman" w:cs="Times New Roman"/>
          <w:sz w:val="28"/>
          <w:szCs w:val="28"/>
        </w:rPr>
        <w:t>льной</w:t>
      </w:r>
      <w:r w:rsidR="00B01CDA">
        <w:rPr>
          <w:rFonts w:ascii="Times New Roman" w:hAnsi="Times New Roman" w:cs="Times New Roman"/>
          <w:sz w:val="28"/>
          <w:szCs w:val="28"/>
        </w:rPr>
        <w:t> </w:t>
      </w:r>
      <w:r w:rsidR="00B01CDA">
        <w:rPr>
          <w:rFonts w:ascii="Times New Roman" w:hAnsi="Times New Roman" w:cs="Times New Roman"/>
          <w:sz w:val="28"/>
          <w:szCs w:val="28"/>
        </w:rPr>
        <w:t>практике</w:t>
      </w:r>
      <w:r w:rsidR="00B01CDA">
        <w:rPr>
          <w:rFonts w:ascii="Times New Roman" w:hAnsi="Times New Roman" w:cs="Times New Roman"/>
          <w:sz w:val="28"/>
          <w:szCs w:val="28"/>
        </w:rPr>
        <w:t> </w:t>
      </w:r>
      <w:r w:rsidRPr="00A170BF">
        <w:rPr>
          <w:rFonts w:ascii="Times New Roman" w:hAnsi="Times New Roman" w:cs="Times New Roman"/>
          <w:sz w:val="28"/>
          <w:szCs w:val="28"/>
        </w:rPr>
        <w:t>случаев</w:t>
      </w:r>
      <w:r w:rsidR="00B01CDA">
        <w:rPr>
          <w:rFonts w:ascii="Times New Roman" w:hAnsi="Times New Roman" w:cs="Times New Roman"/>
          <w:sz w:val="28"/>
          <w:szCs w:val="28"/>
        </w:rPr>
        <w:t> </w:t>
      </w:r>
      <w:r w:rsidR="00B01CDA">
        <w:rPr>
          <w:rFonts w:ascii="Times New Roman" w:hAnsi="Times New Roman" w:cs="Times New Roman"/>
          <w:sz w:val="28"/>
          <w:szCs w:val="28"/>
        </w:rPr>
        <w:t>в</w:t>
      </w:r>
      <w:r w:rsidR="00B01CDA">
        <w:rPr>
          <w:rFonts w:ascii="Times New Roman" w:hAnsi="Times New Roman" w:cs="Times New Roman"/>
          <w:sz w:val="28"/>
          <w:szCs w:val="28"/>
        </w:rPr>
        <w:t> </w:t>
      </w:r>
      <w:r w:rsidR="00B01CDA">
        <w:rPr>
          <w:rFonts w:ascii="Times New Roman" w:hAnsi="Times New Roman" w:cs="Times New Roman"/>
          <w:sz w:val="28"/>
          <w:szCs w:val="28"/>
        </w:rPr>
        <w:t>разграничении</w:t>
      </w:r>
      <w:r w:rsidR="00B01CDA">
        <w:rPr>
          <w:rFonts w:ascii="Times New Roman" w:hAnsi="Times New Roman" w:cs="Times New Roman"/>
          <w:sz w:val="28"/>
          <w:szCs w:val="28"/>
        </w:rPr>
        <w:t> </w:t>
      </w:r>
      <w:r w:rsidR="00B01CDA">
        <w:rPr>
          <w:rFonts w:ascii="Times New Roman" w:hAnsi="Times New Roman" w:cs="Times New Roman"/>
          <w:sz w:val="28"/>
          <w:szCs w:val="28"/>
        </w:rPr>
        <w:t>понятий</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организованная преступная группировка и организованное преступное сообщество.</w:t>
      </w:r>
      <w:r w:rsidR="00B01CDA">
        <w:rPr>
          <w:rFonts w:ascii="Times New Roman" w:hAnsi="Times New Roman" w:cs="Times New Roman"/>
          <w:sz w:val="28"/>
          <w:szCs w:val="28"/>
        </w:rPr>
        <w:t> </w:t>
      </w:r>
      <w:r w:rsidRPr="00A170BF">
        <w:rPr>
          <w:rFonts w:ascii="Times New Roman" w:hAnsi="Times New Roman" w:cs="Times New Roman"/>
          <w:sz w:val="28"/>
          <w:szCs w:val="28"/>
        </w:rPr>
        <w:t>К</w:t>
      </w:r>
      <w:r w:rsidR="00B01CDA">
        <w:rPr>
          <w:rFonts w:ascii="Times New Roman" w:hAnsi="Times New Roman" w:cs="Times New Roman"/>
          <w:sz w:val="28"/>
          <w:szCs w:val="28"/>
        </w:rPr>
        <w:t>валификация</w:t>
      </w:r>
      <w:r w:rsidR="00B01CDA">
        <w:rPr>
          <w:rFonts w:ascii="Times New Roman" w:hAnsi="Times New Roman" w:cs="Times New Roman"/>
          <w:sz w:val="28"/>
          <w:szCs w:val="28"/>
        </w:rPr>
        <w:t> </w:t>
      </w:r>
      <w:r w:rsidR="00B01CDA">
        <w:rPr>
          <w:rFonts w:ascii="Times New Roman" w:hAnsi="Times New Roman" w:cs="Times New Roman"/>
          <w:sz w:val="28"/>
          <w:szCs w:val="28"/>
        </w:rPr>
        <w:t>организации</w:t>
      </w:r>
      <w:r w:rsidR="00B01CDA">
        <w:rPr>
          <w:rFonts w:ascii="Times New Roman" w:hAnsi="Times New Roman" w:cs="Times New Roman"/>
          <w:sz w:val="28"/>
          <w:szCs w:val="28"/>
        </w:rPr>
        <w:t> </w:t>
      </w:r>
      <w:r w:rsidR="00B01CDA">
        <w:rPr>
          <w:rFonts w:ascii="Times New Roman" w:hAnsi="Times New Roman" w:cs="Times New Roman"/>
          <w:sz w:val="28"/>
          <w:szCs w:val="28"/>
        </w:rPr>
        <w:t>преступного</w:t>
      </w:r>
      <w:r w:rsidR="00B01CDA">
        <w:rPr>
          <w:rFonts w:ascii="Times New Roman" w:hAnsi="Times New Roman" w:cs="Times New Roman"/>
          <w:sz w:val="28"/>
          <w:szCs w:val="28"/>
        </w:rPr>
        <w:t> </w:t>
      </w:r>
      <w:r w:rsidR="00B01CDA">
        <w:rPr>
          <w:rFonts w:ascii="Times New Roman" w:hAnsi="Times New Roman" w:cs="Times New Roman"/>
          <w:sz w:val="28"/>
          <w:szCs w:val="28"/>
        </w:rPr>
        <w:t>сообщества</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 xml:space="preserve">(преступной организации) по совокупности преступлений – имеет два аспекта: уголовно-правовой и </w:t>
      </w:r>
      <w:proofErr w:type="gramStart"/>
      <w:r w:rsidR="000D3D5F" w:rsidRPr="00A170BF">
        <w:rPr>
          <w:rFonts w:ascii="Times New Roman" w:hAnsi="Times New Roman" w:cs="Times New Roman"/>
          <w:sz w:val="28"/>
          <w:szCs w:val="28"/>
        </w:rPr>
        <w:t>уголовно-процессуальный</w:t>
      </w:r>
      <w:proofErr w:type="gramEnd"/>
      <w:r w:rsidR="000D3D5F" w:rsidRPr="00A170BF">
        <w:rPr>
          <w:rFonts w:ascii="Times New Roman" w:hAnsi="Times New Roman" w:cs="Times New Roman"/>
          <w:sz w:val="28"/>
          <w:szCs w:val="28"/>
        </w:rPr>
        <w:t xml:space="preserve">. </w:t>
      </w:r>
      <w:r w:rsidRPr="00A170BF">
        <w:rPr>
          <w:rFonts w:ascii="Times New Roman" w:hAnsi="Times New Roman" w:cs="Times New Roman"/>
          <w:sz w:val="28"/>
          <w:szCs w:val="28"/>
        </w:rPr>
        <w:t xml:space="preserve"> </w:t>
      </w:r>
      <w:proofErr w:type="gramStart"/>
      <w:r w:rsidR="000D3D5F" w:rsidRPr="00A170BF">
        <w:rPr>
          <w:rFonts w:ascii="Times New Roman" w:hAnsi="Times New Roman" w:cs="Times New Roman"/>
          <w:sz w:val="28"/>
          <w:szCs w:val="28"/>
        </w:rPr>
        <w:t>Суть уголовно-правового аспекта состоит в том, что, исходя из конструкции норм, содержащихся в ч. 1, 2, 3 и 4 ст. 210 УК РФ, и формулировки диспозиции ее ч. 1, организация преступного сообщества (преступной организации) всегда представляет собой совокупность преступлений: предусмотренного ст. 210 и запланированных сообществом (организацией) преступлений, предусмотренных соответствующими статьями Особенной части УК РФ.</w:t>
      </w:r>
      <w:proofErr w:type="gramEnd"/>
      <w:r w:rsidR="000D3D5F" w:rsidRPr="00A170BF">
        <w:rPr>
          <w:rFonts w:ascii="Times New Roman" w:hAnsi="Times New Roman" w:cs="Times New Roman"/>
          <w:sz w:val="28"/>
          <w:szCs w:val="28"/>
        </w:rPr>
        <w:t xml:space="preserve"> </w:t>
      </w:r>
      <w:r w:rsidRPr="00A170BF">
        <w:rPr>
          <w:rFonts w:ascii="Times New Roman" w:hAnsi="Times New Roman" w:cs="Times New Roman"/>
          <w:sz w:val="28"/>
          <w:szCs w:val="28"/>
        </w:rPr>
        <w:t xml:space="preserve"> </w:t>
      </w:r>
      <w:proofErr w:type="gramStart"/>
      <w:r w:rsidR="000D3D5F" w:rsidRPr="00A170BF">
        <w:rPr>
          <w:rFonts w:ascii="Times New Roman" w:hAnsi="Times New Roman" w:cs="Times New Roman"/>
          <w:sz w:val="28"/>
          <w:szCs w:val="28"/>
        </w:rPr>
        <w:t xml:space="preserve">Причем если преступления, для совершения которых, то есть </w:t>
      </w:r>
      <w:r w:rsidR="000D3D5F" w:rsidRPr="00A170BF">
        <w:rPr>
          <w:rFonts w:ascii="Times New Roman" w:hAnsi="Times New Roman" w:cs="Times New Roman"/>
          <w:sz w:val="28"/>
          <w:szCs w:val="28"/>
        </w:rPr>
        <w:lastRenderedPageBreak/>
        <w:t>запланированные, не совершены, то налицо совокупность преступного сообщества (преступной организации) и неоконченного запланированного преступления, а если совершены – совокупность такого сообщества (организации) и оконченного запланированного преступления.</w:t>
      </w:r>
      <w:proofErr w:type="gramEnd"/>
      <w:r w:rsidR="000D3D5F" w:rsidRPr="00A170BF">
        <w:rPr>
          <w:rFonts w:ascii="Times New Roman" w:hAnsi="Times New Roman" w:cs="Times New Roman"/>
          <w:sz w:val="28"/>
          <w:szCs w:val="28"/>
        </w:rPr>
        <w:t xml:space="preserve"> </w:t>
      </w:r>
      <w:r w:rsidR="004F0047">
        <w:rPr>
          <w:rFonts w:ascii="Times New Roman" w:hAnsi="Times New Roman" w:cs="Times New Roman"/>
          <w:sz w:val="28"/>
          <w:szCs w:val="28"/>
        </w:rPr>
        <w:t xml:space="preserve"> </w:t>
      </w:r>
      <w:r w:rsidR="000D3D5F" w:rsidRPr="00A170BF">
        <w:rPr>
          <w:rFonts w:ascii="Times New Roman" w:hAnsi="Times New Roman" w:cs="Times New Roman"/>
          <w:sz w:val="28"/>
          <w:szCs w:val="28"/>
        </w:rPr>
        <w:t xml:space="preserve">Сам факт организации преступного сообщества (преступной организации) представляет собой одновременно и приготовление к совершению запланированных преступлений. Поскольку последние всегда являются тяжкими или особо тяжкими, постольку приготовление к ним на </w:t>
      </w:r>
      <w:r w:rsidRPr="00A170BF">
        <w:rPr>
          <w:rFonts w:ascii="Times New Roman" w:hAnsi="Times New Roman" w:cs="Times New Roman"/>
          <w:sz w:val="28"/>
          <w:szCs w:val="28"/>
        </w:rPr>
        <w:t>основании части 2 статьи 30 Уголовного Кодекса Российской Федерации</w:t>
      </w:r>
      <w:r w:rsidR="000D3D5F" w:rsidRPr="00A170BF">
        <w:rPr>
          <w:rFonts w:ascii="Times New Roman" w:hAnsi="Times New Roman" w:cs="Times New Roman"/>
          <w:sz w:val="28"/>
          <w:szCs w:val="28"/>
        </w:rPr>
        <w:t xml:space="preserve"> признается преступным и наказуемым. Поэтому организация названного сообщества (организации) должна квалифицироваться по совокупности преступлений: по ст. 210, 30 и статье Особенной части УК РФ об ответственности за соответствующее запланированное преступление. </w:t>
      </w:r>
      <w:r w:rsidR="004F0047">
        <w:rPr>
          <w:rFonts w:ascii="Times New Roman" w:hAnsi="Times New Roman" w:cs="Times New Roman"/>
          <w:sz w:val="28"/>
          <w:szCs w:val="28"/>
        </w:rPr>
        <w:t xml:space="preserve"> </w:t>
      </w:r>
      <w:r w:rsidR="000D3D5F" w:rsidRPr="00A170BF">
        <w:rPr>
          <w:rFonts w:ascii="Times New Roman" w:hAnsi="Times New Roman" w:cs="Times New Roman"/>
          <w:sz w:val="28"/>
          <w:szCs w:val="28"/>
        </w:rPr>
        <w:t xml:space="preserve">Из чего можно сделать вывод, что квалификация преступления происходит только </w:t>
      </w:r>
      <w:proofErr w:type="gramStart"/>
      <w:r w:rsidR="000D3D5F" w:rsidRPr="00A170BF">
        <w:rPr>
          <w:rFonts w:ascii="Times New Roman" w:hAnsi="Times New Roman" w:cs="Times New Roman"/>
          <w:sz w:val="28"/>
          <w:szCs w:val="28"/>
        </w:rPr>
        <w:t>исходя из 210 статьи Уголовного Кодекса Российской федерации не может</w:t>
      </w:r>
      <w:proofErr w:type="gramEnd"/>
      <w:r w:rsidR="000D3D5F" w:rsidRPr="00A170BF">
        <w:rPr>
          <w:rFonts w:ascii="Times New Roman" w:hAnsi="Times New Roman" w:cs="Times New Roman"/>
          <w:sz w:val="28"/>
          <w:szCs w:val="28"/>
        </w:rPr>
        <w:t>, обязательно должна присутс</w:t>
      </w:r>
      <w:r w:rsidR="00A170BF">
        <w:rPr>
          <w:rFonts w:ascii="Times New Roman" w:hAnsi="Times New Roman" w:cs="Times New Roman"/>
          <w:sz w:val="28"/>
          <w:szCs w:val="28"/>
        </w:rPr>
        <w:t>т</w:t>
      </w:r>
      <w:r w:rsidR="000D3D5F" w:rsidRPr="00A170BF">
        <w:rPr>
          <w:rFonts w:ascii="Times New Roman" w:hAnsi="Times New Roman" w:cs="Times New Roman"/>
          <w:sz w:val="28"/>
          <w:szCs w:val="28"/>
        </w:rPr>
        <w:t>вовать совокупность с другими статьями.</w:t>
      </w:r>
      <w:r w:rsidR="00B12AA0">
        <w:rPr>
          <w:rStyle w:val="ad"/>
          <w:rFonts w:ascii="Times New Roman" w:hAnsi="Times New Roman" w:cs="Times New Roman"/>
          <w:sz w:val="28"/>
          <w:szCs w:val="28"/>
        </w:rPr>
        <w:footnoteReference w:id="4"/>
      </w:r>
      <w:r w:rsidR="004F0047">
        <w:rPr>
          <w:rFonts w:ascii="Times New Roman" w:hAnsi="Times New Roman" w:cs="Times New Roman"/>
          <w:sz w:val="28"/>
          <w:szCs w:val="28"/>
        </w:rPr>
        <w:t xml:space="preserve"> </w:t>
      </w:r>
      <w:r w:rsidR="000D3D5F" w:rsidRPr="00A170BF">
        <w:rPr>
          <w:rFonts w:ascii="Times New Roman" w:hAnsi="Times New Roman" w:cs="Times New Roman"/>
          <w:sz w:val="28"/>
          <w:szCs w:val="28"/>
        </w:rPr>
        <w:t>Что же касается уголовно-процессуального аспекта, то здесь наглядно демонстрируется проблематичность док</w:t>
      </w:r>
      <w:r w:rsidR="00A170BF">
        <w:rPr>
          <w:rFonts w:ascii="Times New Roman" w:hAnsi="Times New Roman" w:cs="Times New Roman"/>
          <w:sz w:val="28"/>
          <w:szCs w:val="28"/>
        </w:rPr>
        <w:t>азывания факта организации прест</w:t>
      </w:r>
      <w:r w:rsidR="000D3D5F" w:rsidRPr="00A170BF">
        <w:rPr>
          <w:rFonts w:ascii="Times New Roman" w:hAnsi="Times New Roman" w:cs="Times New Roman"/>
          <w:sz w:val="28"/>
          <w:szCs w:val="28"/>
        </w:rPr>
        <w:t>упного соо</w:t>
      </w:r>
      <w:r w:rsidR="00B01CDA">
        <w:rPr>
          <w:rFonts w:ascii="Times New Roman" w:hAnsi="Times New Roman" w:cs="Times New Roman"/>
          <w:sz w:val="28"/>
          <w:szCs w:val="28"/>
        </w:rPr>
        <w:t>бщества, это</w:t>
      </w:r>
      <w:r w:rsidR="00B01CDA">
        <w:rPr>
          <w:rFonts w:ascii="Times New Roman" w:hAnsi="Times New Roman" w:cs="Times New Roman"/>
          <w:sz w:val="28"/>
          <w:szCs w:val="28"/>
        </w:rPr>
        <w:t> </w:t>
      </w:r>
      <w:r w:rsidR="00B01CDA">
        <w:rPr>
          <w:rFonts w:ascii="Times New Roman" w:hAnsi="Times New Roman" w:cs="Times New Roman"/>
          <w:sz w:val="28"/>
          <w:szCs w:val="28"/>
        </w:rPr>
        <w:t>связано</w:t>
      </w:r>
      <w:r w:rsidR="00B01CDA">
        <w:rPr>
          <w:rFonts w:ascii="Times New Roman" w:hAnsi="Times New Roman" w:cs="Times New Roman"/>
          <w:sz w:val="28"/>
          <w:szCs w:val="28"/>
        </w:rPr>
        <w:t> </w:t>
      </w:r>
      <w:r w:rsidR="00B01CDA">
        <w:rPr>
          <w:rFonts w:ascii="Times New Roman" w:hAnsi="Times New Roman" w:cs="Times New Roman"/>
          <w:sz w:val="28"/>
          <w:szCs w:val="28"/>
        </w:rPr>
        <w:t>с</w:t>
      </w:r>
      <w:r w:rsidR="00B01CDA">
        <w:rPr>
          <w:rFonts w:ascii="Times New Roman" w:hAnsi="Times New Roman" w:cs="Times New Roman"/>
          <w:sz w:val="28"/>
          <w:szCs w:val="28"/>
        </w:rPr>
        <w:t> </w:t>
      </w:r>
      <w:r w:rsidR="00B01CDA">
        <w:rPr>
          <w:rFonts w:ascii="Times New Roman" w:hAnsi="Times New Roman" w:cs="Times New Roman"/>
          <w:sz w:val="28"/>
          <w:szCs w:val="28"/>
        </w:rPr>
        <w:t>тем,</w:t>
      </w:r>
      <w:r w:rsidR="00B01CDA">
        <w:rPr>
          <w:rFonts w:ascii="Times New Roman" w:hAnsi="Times New Roman" w:cs="Times New Roman"/>
          <w:sz w:val="28"/>
          <w:szCs w:val="28"/>
        </w:rPr>
        <w:t> </w:t>
      </w:r>
      <w:r w:rsidR="00B01CDA">
        <w:rPr>
          <w:rFonts w:ascii="Times New Roman" w:hAnsi="Times New Roman" w:cs="Times New Roman"/>
          <w:sz w:val="28"/>
          <w:szCs w:val="28"/>
        </w:rPr>
        <w:t>что</w:t>
      </w:r>
      <w:r w:rsidR="00B01CDA">
        <w:rPr>
          <w:rFonts w:ascii="Times New Roman" w:hAnsi="Times New Roman" w:cs="Times New Roman"/>
          <w:sz w:val="28"/>
          <w:szCs w:val="28"/>
        </w:rPr>
        <w:t> </w:t>
      </w:r>
      <w:r w:rsidR="00B01CDA">
        <w:rPr>
          <w:rFonts w:ascii="Times New Roman" w:hAnsi="Times New Roman" w:cs="Times New Roman"/>
          <w:sz w:val="28"/>
          <w:szCs w:val="28"/>
        </w:rPr>
        <w:t>пока</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пре</w:t>
      </w:r>
      <w:r w:rsidR="00B01CDA">
        <w:rPr>
          <w:rFonts w:ascii="Times New Roman" w:hAnsi="Times New Roman" w:cs="Times New Roman"/>
          <w:sz w:val="28"/>
          <w:szCs w:val="28"/>
        </w:rPr>
        <w:t>ступное</w:t>
      </w:r>
      <w:r w:rsidR="00B01CDA">
        <w:rPr>
          <w:rFonts w:ascii="Times New Roman" w:hAnsi="Times New Roman" w:cs="Times New Roman"/>
          <w:sz w:val="28"/>
          <w:szCs w:val="28"/>
        </w:rPr>
        <w:t> </w:t>
      </w:r>
      <w:r w:rsidR="00B01CDA">
        <w:rPr>
          <w:rFonts w:ascii="Times New Roman" w:hAnsi="Times New Roman" w:cs="Times New Roman"/>
          <w:sz w:val="28"/>
          <w:szCs w:val="28"/>
        </w:rPr>
        <w:t>сообщество</w:t>
      </w:r>
      <w:r w:rsidR="00B01CDA">
        <w:rPr>
          <w:rFonts w:ascii="Times New Roman" w:hAnsi="Times New Roman" w:cs="Times New Roman"/>
          <w:sz w:val="28"/>
          <w:szCs w:val="28"/>
        </w:rPr>
        <w:t> </w:t>
      </w:r>
      <w:r w:rsidR="00B01CDA">
        <w:rPr>
          <w:rFonts w:ascii="Times New Roman" w:hAnsi="Times New Roman" w:cs="Times New Roman"/>
          <w:sz w:val="28"/>
          <w:szCs w:val="28"/>
        </w:rPr>
        <w:t>не</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совер</w:t>
      </w:r>
      <w:r w:rsidR="00A170BF">
        <w:rPr>
          <w:rFonts w:ascii="Times New Roman" w:hAnsi="Times New Roman" w:cs="Times New Roman"/>
          <w:sz w:val="28"/>
          <w:szCs w:val="28"/>
        </w:rPr>
        <w:t>шит прест</w:t>
      </w:r>
      <w:r w:rsidR="000D3D5F" w:rsidRPr="00A170BF">
        <w:rPr>
          <w:rFonts w:ascii="Times New Roman" w:hAnsi="Times New Roman" w:cs="Times New Roman"/>
          <w:sz w:val="28"/>
          <w:szCs w:val="28"/>
        </w:rPr>
        <w:t>уплений, то о нём никто не узнает.</w:t>
      </w:r>
      <w:r w:rsidR="00AC3DB9">
        <w:rPr>
          <w:rFonts w:ascii="Times New Roman" w:hAnsi="Times New Roman" w:cs="Times New Roman"/>
          <w:sz w:val="28"/>
          <w:szCs w:val="28"/>
        </w:rPr>
        <w:t xml:space="preserve"> </w:t>
      </w:r>
      <w:r w:rsidR="00A170BF">
        <w:rPr>
          <w:rFonts w:ascii="Times New Roman" w:hAnsi="Times New Roman" w:cs="Times New Roman"/>
          <w:sz w:val="28"/>
          <w:szCs w:val="28"/>
        </w:rPr>
        <w:t>В Уголовном</w:t>
      </w:r>
      <w:r w:rsidR="000D3D5F" w:rsidRPr="00A170BF">
        <w:rPr>
          <w:rFonts w:ascii="Times New Roman" w:hAnsi="Times New Roman" w:cs="Times New Roman"/>
          <w:sz w:val="28"/>
          <w:szCs w:val="28"/>
        </w:rPr>
        <w:t xml:space="preserve"> Кодекс</w:t>
      </w:r>
      <w:r w:rsidR="00A170BF">
        <w:rPr>
          <w:rFonts w:ascii="Times New Roman" w:hAnsi="Times New Roman" w:cs="Times New Roman"/>
          <w:sz w:val="28"/>
          <w:szCs w:val="28"/>
        </w:rPr>
        <w:t>е</w:t>
      </w:r>
      <w:r w:rsidR="000D3D5F" w:rsidRPr="00A170BF">
        <w:rPr>
          <w:rFonts w:ascii="Times New Roman" w:hAnsi="Times New Roman" w:cs="Times New Roman"/>
          <w:sz w:val="28"/>
          <w:szCs w:val="28"/>
        </w:rPr>
        <w:t xml:space="preserve"> РСФСР, где</w:t>
      </w:r>
      <w:r w:rsidR="00B01CDA">
        <w:rPr>
          <w:rFonts w:ascii="Times New Roman" w:hAnsi="Times New Roman" w:cs="Times New Roman"/>
          <w:sz w:val="28"/>
          <w:szCs w:val="28"/>
        </w:rPr>
        <w:t xml:space="preserve"> не</w:t>
      </w:r>
      <w:r w:rsidR="00B01CDA">
        <w:rPr>
          <w:rFonts w:ascii="Times New Roman" w:hAnsi="Times New Roman" w:cs="Times New Roman"/>
          <w:sz w:val="28"/>
          <w:szCs w:val="28"/>
        </w:rPr>
        <w:t> </w:t>
      </w:r>
      <w:r w:rsidR="00B01CDA">
        <w:rPr>
          <w:rFonts w:ascii="Times New Roman" w:hAnsi="Times New Roman" w:cs="Times New Roman"/>
          <w:sz w:val="28"/>
          <w:szCs w:val="28"/>
        </w:rPr>
        <w:t>существовало</w:t>
      </w:r>
      <w:r w:rsidR="00B01CDA">
        <w:rPr>
          <w:rFonts w:ascii="Times New Roman" w:hAnsi="Times New Roman" w:cs="Times New Roman"/>
          <w:sz w:val="28"/>
          <w:szCs w:val="28"/>
        </w:rPr>
        <w:t> </w:t>
      </w:r>
      <w:r w:rsidR="00B01CDA">
        <w:rPr>
          <w:rFonts w:ascii="Times New Roman" w:hAnsi="Times New Roman" w:cs="Times New Roman"/>
          <w:sz w:val="28"/>
          <w:szCs w:val="28"/>
        </w:rPr>
        <w:t>прецедента,</w:t>
      </w:r>
      <w:r w:rsidR="00B01CDA">
        <w:rPr>
          <w:rFonts w:ascii="Times New Roman" w:hAnsi="Times New Roman" w:cs="Times New Roman"/>
          <w:sz w:val="28"/>
          <w:szCs w:val="28"/>
        </w:rPr>
        <w:t> </w:t>
      </w:r>
      <w:r w:rsidR="00B01CDA">
        <w:rPr>
          <w:rFonts w:ascii="Times New Roman" w:hAnsi="Times New Roman" w:cs="Times New Roman"/>
          <w:sz w:val="28"/>
          <w:szCs w:val="28"/>
        </w:rPr>
        <w:t>судебной</w:t>
      </w:r>
      <w:r w:rsidR="00B01CDA">
        <w:rPr>
          <w:rFonts w:ascii="Times New Roman" w:hAnsi="Times New Roman" w:cs="Times New Roman"/>
          <w:sz w:val="28"/>
          <w:szCs w:val="28"/>
        </w:rPr>
        <w:t> </w:t>
      </w:r>
      <w:r w:rsidR="00B01CDA">
        <w:rPr>
          <w:rFonts w:ascii="Times New Roman" w:hAnsi="Times New Roman" w:cs="Times New Roman"/>
          <w:sz w:val="28"/>
          <w:szCs w:val="28"/>
        </w:rPr>
        <w:t>практики.</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 xml:space="preserve">Советское </w:t>
      </w:r>
      <w:r w:rsidR="000D3D5F" w:rsidRPr="00A170BF">
        <w:rPr>
          <w:rFonts w:ascii="Times New Roman" w:hAnsi="Times New Roman" w:cs="Times New Roman"/>
          <w:sz w:val="28"/>
          <w:szCs w:val="28"/>
        </w:rPr>
        <w:lastRenderedPageBreak/>
        <w:t>законодател</w:t>
      </w:r>
      <w:r w:rsidR="00AC3DB9">
        <w:rPr>
          <w:rFonts w:ascii="Times New Roman" w:hAnsi="Times New Roman" w:cs="Times New Roman"/>
          <w:sz w:val="28"/>
          <w:szCs w:val="28"/>
        </w:rPr>
        <w:t>ьство было знакомо только с орга</w:t>
      </w:r>
      <w:r w:rsidR="000D3D5F" w:rsidRPr="00A170BF">
        <w:rPr>
          <w:rFonts w:ascii="Times New Roman" w:hAnsi="Times New Roman" w:cs="Times New Roman"/>
          <w:sz w:val="28"/>
          <w:szCs w:val="28"/>
        </w:rPr>
        <w:t>н</w:t>
      </w:r>
      <w:r w:rsidR="00AC3DB9">
        <w:rPr>
          <w:rFonts w:ascii="Times New Roman" w:hAnsi="Times New Roman" w:cs="Times New Roman"/>
          <w:sz w:val="28"/>
          <w:szCs w:val="28"/>
        </w:rPr>
        <w:t xml:space="preserve">изацией банды </w:t>
      </w:r>
      <w:proofErr w:type="gramStart"/>
      <w:r w:rsidR="00AC3DB9">
        <w:rPr>
          <w:rFonts w:ascii="Times New Roman" w:hAnsi="Times New Roman" w:cs="Times New Roman"/>
          <w:sz w:val="28"/>
          <w:szCs w:val="28"/>
        </w:rPr>
        <w:t xml:space="preserve">( </w:t>
      </w:r>
      <w:proofErr w:type="gramEnd"/>
      <w:r w:rsidR="00AC3DB9">
        <w:rPr>
          <w:rFonts w:ascii="Times New Roman" w:hAnsi="Times New Roman" w:cs="Times New Roman"/>
          <w:sz w:val="28"/>
          <w:szCs w:val="28"/>
        </w:rPr>
        <w:t>статья 77 Уголов</w:t>
      </w:r>
      <w:r w:rsidR="00B01CDA">
        <w:rPr>
          <w:rFonts w:ascii="Times New Roman" w:hAnsi="Times New Roman" w:cs="Times New Roman"/>
          <w:sz w:val="28"/>
          <w:szCs w:val="28"/>
        </w:rPr>
        <w:t>ного</w:t>
      </w:r>
      <w:r w:rsidR="00B01CDA">
        <w:rPr>
          <w:rFonts w:ascii="Times New Roman" w:hAnsi="Times New Roman" w:cs="Times New Roman"/>
          <w:sz w:val="28"/>
          <w:szCs w:val="28"/>
        </w:rPr>
        <w:t> </w:t>
      </w:r>
      <w:r w:rsidR="00B01CDA">
        <w:rPr>
          <w:rFonts w:ascii="Times New Roman" w:hAnsi="Times New Roman" w:cs="Times New Roman"/>
          <w:sz w:val="28"/>
          <w:szCs w:val="28"/>
        </w:rPr>
        <w:t>Кодекса</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РС</w:t>
      </w:r>
      <w:r w:rsidR="00B01CDA">
        <w:rPr>
          <w:rFonts w:ascii="Times New Roman" w:hAnsi="Times New Roman" w:cs="Times New Roman"/>
          <w:sz w:val="28"/>
          <w:szCs w:val="28"/>
        </w:rPr>
        <w:t>ФСР</w:t>
      </w:r>
      <w:r w:rsidR="00B01CDA">
        <w:rPr>
          <w:rFonts w:ascii="Times New Roman" w:hAnsi="Times New Roman" w:cs="Times New Roman"/>
          <w:sz w:val="28"/>
          <w:szCs w:val="28"/>
        </w:rPr>
        <w:t> </w:t>
      </w:r>
      <w:r w:rsidR="00B01CDA">
        <w:rPr>
          <w:rFonts w:ascii="Times New Roman" w:hAnsi="Times New Roman" w:cs="Times New Roman"/>
          <w:sz w:val="28"/>
          <w:szCs w:val="28"/>
        </w:rPr>
        <w:t>)</w:t>
      </w:r>
      <w:r w:rsidR="00B01CDA">
        <w:rPr>
          <w:rFonts w:ascii="Times New Roman" w:hAnsi="Times New Roman" w:cs="Times New Roman"/>
          <w:sz w:val="28"/>
          <w:szCs w:val="28"/>
        </w:rPr>
        <w:t> </w:t>
      </w:r>
      <w:r w:rsidR="00B01CDA">
        <w:rPr>
          <w:rFonts w:ascii="Times New Roman" w:hAnsi="Times New Roman" w:cs="Times New Roman"/>
          <w:sz w:val="28"/>
          <w:szCs w:val="28"/>
        </w:rPr>
        <w:t>и</w:t>
      </w:r>
      <w:r w:rsidR="00B01CDA">
        <w:rPr>
          <w:rFonts w:ascii="Times New Roman" w:hAnsi="Times New Roman" w:cs="Times New Roman"/>
          <w:sz w:val="28"/>
          <w:szCs w:val="28"/>
        </w:rPr>
        <w:t> </w:t>
      </w:r>
      <w:r w:rsidR="00B01CDA">
        <w:rPr>
          <w:rFonts w:ascii="Times New Roman" w:hAnsi="Times New Roman" w:cs="Times New Roman"/>
          <w:sz w:val="28"/>
          <w:szCs w:val="28"/>
        </w:rPr>
        <w:t>совершение</w:t>
      </w:r>
      <w:r w:rsidR="00B01CDA">
        <w:rPr>
          <w:rFonts w:ascii="Times New Roman" w:hAnsi="Times New Roman" w:cs="Times New Roman"/>
          <w:sz w:val="28"/>
          <w:szCs w:val="28"/>
        </w:rPr>
        <w:t> </w:t>
      </w:r>
      <w:r w:rsidR="00B01CDA">
        <w:rPr>
          <w:rFonts w:ascii="Times New Roman" w:hAnsi="Times New Roman" w:cs="Times New Roman"/>
          <w:sz w:val="28"/>
          <w:szCs w:val="28"/>
        </w:rPr>
        <w:t>данного</w:t>
      </w:r>
      <w:r w:rsidR="00B01CDA">
        <w:rPr>
          <w:rFonts w:ascii="Times New Roman" w:hAnsi="Times New Roman" w:cs="Times New Roman"/>
          <w:sz w:val="28"/>
          <w:szCs w:val="28"/>
        </w:rPr>
        <w:t> </w:t>
      </w:r>
      <w:r w:rsidR="00AC3DB9">
        <w:rPr>
          <w:rFonts w:ascii="Times New Roman" w:hAnsi="Times New Roman" w:cs="Times New Roman"/>
          <w:sz w:val="28"/>
          <w:szCs w:val="28"/>
        </w:rPr>
        <w:t>прест</w:t>
      </w:r>
      <w:r w:rsidR="00B01CDA">
        <w:rPr>
          <w:rFonts w:ascii="Times New Roman" w:hAnsi="Times New Roman" w:cs="Times New Roman"/>
          <w:sz w:val="28"/>
          <w:szCs w:val="28"/>
        </w:rPr>
        <w:t>упления</w:t>
      </w:r>
      <w:r w:rsidR="00B01CDA">
        <w:rPr>
          <w:rFonts w:ascii="Times New Roman" w:hAnsi="Times New Roman" w:cs="Times New Roman"/>
          <w:sz w:val="28"/>
          <w:szCs w:val="28"/>
        </w:rPr>
        <w:t> </w:t>
      </w:r>
      <w:r w:rsidR="000D3D5F" w:rsidRPr="00A170BF">
        <w:rPr>
          <w:rFonts w:ascii="Times New Roman" w:hAnsi="Times New Roman" w:cs="Times New Roman"/>
          <w:sz w:val="28"/>
          <w:szCs w:val="28"/>
        </w:rPr>
        <w:t xml:space="preserve">не составляло труда. </w:t>
      </w:r>
    </w:p>
    <w:p w:rsidR="000D3D5F" w:rsidRPr="00A170BF" w:rsidRDefault="00B01CDA"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Из чего</w:t>
      </w:r>
      <w:r>
        <w:rPr>
          <w:rFonts w:ascii="Times New Roman" w:hAnsi="Times New Roman" w:cs="Times New Roman"/>
          <w:sz w:val="28"/>
          <w:szCs w:val="28"/>
        </w:rPr>
        <w:t> </w:t>
      </w:r>
      <w:r w:rsidR="00A170BF">
        <w:rPr>
          <w:rFonts w:ascii="Times New Roman" w:hAnsi="Times New Roman" w:cs="Times New Roman"/>
          <w:sz w:val="28"/>
          <w:szCs w:val="28"/>
        </w:rPr>
        <w:t>можно сделать вывод</w:t>
      </w:r>
      <w:r w:rsidR="00A170BF" w:rsidRPr="00A170BF">
        <w:rPr>
          <w:rFonts w:ascii="Times New Roman" w:hAnsi="Times New Roman" w:cs="Times New Roman"/>
          <w:sz w:val="28"/>
          <w:szCs w:val="28"/>
        </w:rPr>
        <w:t>,</w:t>
      </w:r>
      <w:r w:rsidR="00A170BF">
        <w:rPr>
          <w:rFonts w:ascii="Times New Roman" w:hAnsi="Times New Roman" w:cs="Times New Roman"/>
          <w:sz w:val="28"/>
          <w:szCs w:val="28"/>
        </w:rPr>
        <w:t xml:space="preserve"> </w:t>
      </w:r>
      <w:r w:rsidR="000D3D5F" w:rsidRPr="00A170BF">
        <w:rPr>
          <w:rFonts w:ascii="Times New Roman" w:hAnsi="Times New Roman" w:cs="Times New Roman"/>
          <w:sz w:val="28"/>
          <w:szCs w:val="28"/>
        </w:rPr>
        <w:t>бандитизм имеет ряд схо</w:t>
      </w:r>
      <w:proofErr w:type="gramStart"/>
      <w:r w:rsidR="000D3D5F" w:rsidRPr="00A170BF">
        <w:rPr>
          <w:rFonts w:ascii="Times New Roman" w:hAnsi="Times New Roman" w:cs="Times New Roman"/>
          <w:sz w:val="28"/>
          <w:szCs w:val="28"/>
        </w:rPr>
        <w:t>дств с пр</w:t>
      </w:r>
      <w:proofErr w:type="gramEnd"/>
      <w:r w:rsidR="000D3D5F" w:rsidRPr="00A170BF">
        <w:rPr>
          <w:rFonts w:ascii="Times New Roman" w:hAnsi="Times New Roman" w:cs="Times New Roman"/>
          <w:sz w:val="28"/>
          <w:szCs w:val="28"/>
        </w:rPr>
        <w:t>еступным сообществом, но в случае с бандитиз</w:t>
      </w:r>
      <w:r>
        <w:rPr>
          <w:rFonts w:ascii="Times New Roman" w:hAnsi="Times New Roman" w:cs="Times New Roman"/>
          <w:sz w:val="28"/>
          <w:szCs w:val="28"/>
        </w:rPr>
        <w:t>мом там важным признаком всегда</w:t>
      </w:r>
      <w:r>
        <w:rPr>
          <w:rFonts w:ascii="Times New Roman" w:hAnsi="Times New Roman" w:cs="Times New Roman"/>
          <w:sz w:val="28"/>
          <w:szCs w:val="28"/>
        </w:rPr>
        <w:t> </w:t>
      </w:r>
      <w:r>
        <w:rPr>
          <w:rFonts w:ascii="Times New Roman" w:hAnsi="Times New Roman" w:cs="Times New Roman"/>
          <w:sz w:val="28"/>
          <w:szCs w:val="28"/>
        </w:rPr>
        <w:t>было</w:t>
      </w:r>
      <w:r>
        <w:rPr>
          <w:rFonts w:ascii="Times New Roman" w:hAnsi="Times New Roman" w:cs="Times New Roman"/>
          <w:sz w:val="28"/>
          <w:szCs w:val="28"/>
        </w:rPr>
        <w:t> </w:t>
      </w:r>
      <w:r w:rsidR="000D3D5F" w:rsidRPr="00A170BF">
        <w:rPr>
          <w:rFonts w:ascii="Times New Roman" w:hAnsi="Times New Roman" w:cs="Times New Roman"/>
          <w:sz w:val="28"/>
          <w:szCs w:val="28"/>
        </w:rPr>
        <w:t>оружия.</w:t>
      </w:r>
      <w:r w:rsidR="004F0047">
        <w:rPr>
          <w:rFonts w:ascii="Times New Roman" w:hAnsi="Times New Roman" w:cs="Times New Roman"/>
          <w:sz w:val="28"/>
          <w:szCs w:val="28"/>
        </w:rPr>
        <w:t xml:space="preserve"> </w:t>
      </w:r>
      <w:r w:rsidR="000D3D5F" w:rsidRPr="00A170BF">
        <w:rPr>
          <w:rFonts w:ascii="Times New Roman" w:hAnsi="Times New Roman" w:cs="Times New Roman"/>
          <w:sz w:val="28"/>
          <w:szCs w:val="28"/>
        </w:rPr>
        <w:t>Вышепер</w:t>
      </w:r>
      <w:r w:rsidR="00A170BF">
        <w:rPr>
          <w:rFonts w:ascii="Times New Roman" w:hAnsi="Times New Roman" w:cs="Times New Roman"/>
          <w:sz w:val="28"/>
          <w:szCs w:val="28"/>
        </w:rPr>
        <w:t>е</w:t>
      </w:r>
      <w:r w:rsidR="000D3D5F" w:rsidRPr="00A170BF">
        <w:rPr>
          <w:rFonts w:ascii="Times New Roman" w:hAnsi="Times New Roman" w:cs="Times New Roman"/>
          <w:sz w:val="28"/>
          <w:szCs w:val="28"/>
        </w:rPr>
        <w:t>численное означает, что следственная и судебная практика статьи 210 Уголовного Кодекса будет применяться только в совокупности с другими преступлениями.</w:t>
      </w:r>
      <w:r w:rsidR="00A170BF">
        <w:rPr>
          <w:rFonts w:ascii="Times New Roman" w:hAnsi="Times New Roman" w:cs="Times New Roman"/>
          <w:sz w:val="28"/>
          <w:szCs w:val="28"/>
        </w:rPr>
        <w:t xml:space="preserve"> </w:t>
      </w:r>
      <w:proofErr w:type="gramStart"/>
      <w:r w:rsidR="00A170BF">
        <w:rPr>
          <w:rFonts w:ascii="Times New Roman" w:hAnsi="Times New Roman" w:cs="Times New Roman"/>
          <w:sz w:val="28"/>
          <w:szCs w:val="28"/>
        </w:rPr>
        <w:t>Таким образом</w:t>
      </w:r>
      <w:r w:rsidR="00A170BF" w:rsidRPr="00A170BF">
        <w:rPr>
          <w:rFonts w:ascii="Times New Roman" w:hAnsi="Times New Roman" w:cs="Times New Roman"/>
          <w:sz w:val="28"/>
          <w:szCs w:val="28"/>
        </w:rPr>
        <w:t>,</w:t>
      </w:r>
      <w:r w:rsidR="00A170BF">
        <w:rPr>
          <w:rFonts w:ascii="Times New Roman" w:hAnsi="Times New Roman" w:cs="Times New Roman"/>
          <w:sz w:val="28"/>
          <w:szCs w:val="28"/>
        </w:rPr>
        <w:t xml:space="preserve"> привлечь лицо к ответственности за 210 статью</w:t>
      </w:r>
      <w:r w:rsidR="000D3D5F" w:rsidRPr="00A170BF">
        <w:rPr>
          <w:rFonts w:ascii="Times New Roman" w:hAnsi="Times New Roman" w:cs="Times New Roman"/>
          <w:sz w:val="28"/>
          <w:szCs w:val="28"/>
        </w:rPr>
        <w:t xml:space="preserve"> Уголовного Кодекса будет выполнять задачи охраны общественных отношений и предупреждение преступлений не самостоятельно, а только в совокупности с другими </w:t>
      </w:r>
      <w:proofErr w:type="spellStart"/>
      <w:r w:rsidR="000D3D5F" w:rsidRPr="00A170BF">
        <w:rPr>
          <w:rFonts w:ascii="Times New Roman" w:hAnsi="Times New Roman" w:cs="Times New Roman"/>
          <w:sz w:val="28"/>
          <w:szCs w:val="28"/>
        </w:rPr>
        <w:t>стаьями</w:t>
      </w:r>
      <w:proofErr w:type="spellEnd"/>
      <w:r w:rsidR="000D3D5F" w:rsidRPr="00A170BF">
        <w:rPr>
          <w:rFonts w:ascii="Times New Roman" w:hAnsi="Times New Roman" w:cs="Times New Roman"/>
          <w:sz w:val="28"/>
          <w:szCs w:val="28"/>
        </w:rPr>
        <w:t xml:space="preserve"> Особенной части Уголовного Кодекса РФ.</w:t>
      </w:r>
      <w:bookmarkStart w:id="0" w:name="sdfootnote7anc"/>
      <w:r w:rsidR="009A2D74" w:rsidRPr="00A170BF">
        <w:rPr>
          <w:rFonts w:ascii="Times New Roman" w:hAnsi="Times New Roman" w:cs="Times New Roman"/>
          <w:sz w:val="28"/>
          <w:szCs w:val="28"/>
        </w:rPr>
        <w:fldChar w:fldCharType="begin"/>
      </w:r>
      <w:r w:rsidR="000D3D5F" w:rsidRPr="00A170BF">
        <w:rPr>
          <w:rFonts w:ascii="Times New Roman" w:hAnsi="Times New Roman" w:cs="Times New Roman"/>
          <w:sz w:val="28"/>
          <w:szCs w:val="28"/>
        </w:rPr>
        <w:instrText xml:space="preserve"> HYPERLINK "" \l "sdfootnote7sym" </w:instrText>
      </w:r>
      <w:r w:rsidR="009A2D74" w:rsidRPr="00A170BF">
        <w:rPr>
          <w:rFonts w:ascii="Times New Roman" w:hAnsi="Times New Roman" w:cs="Times New Roman"/>
          <w:sz w:val="28"/>
          <w:szCs w:val="28"/>
        </w:rPr>
        <w:fldChar w:fldCharType="separate"/>
      </w:r>
      <w:r w:rsidR="000D3D5F" w:rsidRPr="00A170BF">
        <w:rPr>
          <w:rStyle w:val="a3"/>
          <w:rFonts w:ascii="Times New Roman" w:hAnsi="Times New Roman" w:cs="Times New Roman"/>
          <w:sz w:val="28"/>
          <w:szCs w:val="28"/>
          <w:vertAlign w:val="superscript"/>
        </w:rPr>
        <w:t>1</w:t>
      </w:r>
      <w:r w:rsidR="009A2D74" w:rsidRPr="00A170BF">
        <w:rPr>
          <w:rFonts w:ascii="Times New Roman" w:hAnsi="Times New Roman" w:cs="Times New Roman"/>
          <w:sz w:val="28"/>
          <w:szCs w:val="28"/>
        </w:rPr>
        <w:fldChar w:fldCharType="end"/>
      </w:r>
      <w:bookmarkEnd w:id="0"/>
      <w:r w:rsidR="004F0047">
        <w:rPr>
          <w:rFonts w:ascii="Times New Roman" w:hAnsi="Times New Roman" w:cs="Times New Roman"/>
          <w:sz w:val="28"/>
          <w:szCs w:val="28"/>
        </w:rPr>
        <w:t xml:space="preserve"> </w:t>
      </w:r>
      <w:r w:rsidR="000D3D5F" w:rsidRPr="00A170BF">
        <w:rPr>
          <w:rFonts w:ascii="Times New Roman" w:hAnsi="Times New Roman" w:cs="Times New Roman"/>
          <w:sz w:val="28"/>
          <w:szCs w:val="28"/>
        </w:rPr>
        <w:t>Постановление Пленума Верховного Суда РФ от 10 июня 2010 г. N 12 «О судебной практике рассмотрения уголовных дел об организации преступного сообщества (преступной организации) или</w:t>
      </w:r>
      <w:proofErr w:type="gramEnd"/>
      <w:r w:rsidR="000D3D5F" w:rsidRPr="00A170BF">
        <w:rPr>
          <w:rFonts w:ascii="Times New Roman" w:hAnsi="Times New Roman" w:cs="Times New Roman"/>
          <w:sz w:val="28"/>
          <w:szCs w:val="28"/>
        </w:rPr>
        <w:t xml:space="preserve"> </w:t>
      </w:r>
      <w:proofErr w:type="gramStart"/>
      <w:r w:rsidR="000D3D5F" w:rsidRPr="00A170BF">
        <w:rPr>
          <w:rFonts w:ascii="Times New Roman" w:hAnsi="Times New Roman" w:cs="Times New Roman"/>
          <w:sz w:val="28"/>
          <w:szCs w:val="28"/>
        </w:rPr>
        <w:t>участии</w:t>
      </w:r>
      <w:proofErr w:type="gramEnd"/>
      <w:r w:rsidR="000D3D5F" w:rsidRPr="00A170BF">
        <w:rPr>
          <w:rFonts w:ascii="Times New Roman" w:hAnsi="Times New Roman" w:cs="Times New Roman"/>
          <w:sz w:val="28"/>
          <w:szCs w:val="28"/>
        </w:rPr>
        <w:t xml:space="preserve"> в нем (ней)» в п. 24 указывает: </w:t>
      </w:r>
    </w:p>
    <w:p w:rsidR="000D3D5F" w:rsidRPr="00A170BF" w:rsidRDefault="000D3D5F" w:rsidP="00EE50C7">
      <w:pPr>
        <w:spacing w:after="0" w:line="480" w:lineRule="auto"/>
        <w:ind w:firstLine="1134"/>
        <w:jc w:val="both"/>
        <w:rPr>
          <w:rFonts w:ascii="Times New Roman" w:hAnsi="Times New Roman" w:cs="Times New Roman"/>
          <w:sz w:val="28"/>
          <w:szCs w:val="28"/>
        </w:rPr>
      </w:pPr>
      <w:proofErr w:type="gramStart"/>
      <w:r w:rsidRPr="00A170BF">
        <w:rPr>
          <w:rFonts w:ascii="Times New Roman" w:hAnsi="Times New Roman" w:cs="Times New Roman"/>
          <w:sz w:val="28"/>
          <w:szCs w:val="28"/>
        </w:rPr>
        <w:t>«Решая вопрос о субъекте преступления, указанного в части 4 статьи 210 УК РФ, судам надлежит устанавливать занимаемое этим лицом положение в преступной иерархии, в чем конкретно выразились действия такого лица по созданию или по руководству преступным сообществом (преступной организацией) либо по координации преступны</w:t>
      </w:r>
      <w:r w:rsidR="00B01CDA">
        <w:rPr>
          <w:rFonts w:ascii="Times New Roman" w:hAnsi="Times New Roman" w:cs="Times New Roman"/>
          <w:sz w:val="28"/>
          <w:szCs w:val="28"/>
        </w:rPr>
        <w:t>х действий, созданию</w:t>
      </w:r>
      <w:r w:rsidR="00B01CDA">
        <w:rPr>
          <w:rFonts w:ascii="Times New Roman" w:hAnsi="Times New Roman" w:cs="Times New Roman"/>
          <w:sz w:val="28"/>
          <w:szCs w:val="28"/>
        </w:rPr>
        <w:t> </w:t>
      </w:r>
      <w:r w:rsidR="00B01CDA">
        <w:rPr>
          <w:rFonts w:ascii="Times New Roman" w:hAnsi="Times New Roman" w:cs="Times New Roman"/>
          <w:sz w:val="28"/>
          <w:szCs w:val="28"/>
        </w:rPr>
        <w:t>устойчивых</w:t>
      </w:r>
      <w:r w:rsidR="00B01CDA">
        <w:rPr>
          <w:rFonts w:ascii="Times New Roman" w:hAnsi="Times New Roman" w:cs="Times New Roman"/>
          <w:sz w:val="28"/>
          <w:szCs w:val="28"/>
        </w:rPr>
        <w:t> </w:t>
      </w:r>
      <w:r w:rsidR="00B01CDA">
        <w:rPr>
          <w:rFonts w:ascii="Times New Roman" w:hAnsi="Times New Roman" w:cs="Times New Roman"/>
          <w:sz w:val="28"/>
          <w:szCs w:val="28"/>
        </w:rPr>
        <w:t>связей</w:t>
      </w:r>
      <w:r w:rsidR="00B01CDA">
        <w:rPr>
          <w:rFonts w:ascii="Times New Roman" w:hAnsi="Times New Roman" w:cs="Times New Roman"/>
          <w:sz w:val="28"/>
          <w:szCs w:val="28"/>
        </w:rPr>
        <w:t> </w:t>
      </w:r>
      <w:r w:rsidRPr="00A170BF">
        <w:rPr>
          <w:rFonts w:ascii="Times New Roman" w:hAnsi="Times New Roman" w:cs="Times New Roman"/>
          <w:sz w:val="28"/>
          <w:szCs w:val="28"/>
        </w:rPr>
        <w:t>м</w:t>
      </w:r>
      <w:r w:rsidR="00B01CDA">
        <w:rPr>
          <w:rFonts w:ascii="Times New Roman" w:hAnsi="Times New Roman" w:cs="Times New Roman"/>
          <w:sz w:val="28"/>
          <w:szCs w:val="28"/>
        </w:rPr>
        <w:t>ежду</w:t>
      </w:r>
      <w:r w:rsidR="00B01CDA">
        <w:rPr>
          <w:rFonts w:ascii="Times New Roman" w:hAnsi="Times New Roman" w:cs="Times New Roman"/>
          <w:sz w:val="28"/>
          <w:szCs w:val="28"/>
        </w:rPr>
        <w:t> </w:t>
      </w:r>
      <w:r w:rsidR="00B01CDA">
        <w:rPr>
          <w:rFonts w:ascii="Times New Roman" w:hAnsi="Times New Roman" w:cs="Times New Roman"/>
          <w:sz w:val="28"/>
          <w:szCs w:val="28"/>
        </w:rPr>
        <w:t>различными</w:t>
      </w:r>
      <w:r w:rsidR="00B01CDA">
        <w:rPr>
          <w:rFonts w:ascii="Times New Roman" w:hAnsi="Times New Roman" w:cs="Times New Roman"/>
          <w:sz w:val="28"/>
          <w:szCs w:val="28"/>
        </w:rPr>
        <w:t> </w:t>
      </w:r>
      <w:r w:rsidR="00B01CDA">
        <w:rPr>
          <w:rFonts w:ascii="Times New Roman" w:hAnsi="Times New Roman" w:cs="Times New Roman"/>
          <w:sz w:val="28"/>
          <w:szCs w:val="28"/>
        </w:rPr>
        <w:t>самостоятельно</w:t>
      </w:r>
      <w:r w:rsidR="00B01CDA">
        <w:rPr>
          <w:rFonts w:ascii="Times New Roman" w:hAnsi="Times New Roman" w:cs="Times New Roman"/>
          <w:sz w:val="28"/>
          <w:szCs w:val="28"/>
        </w:rPr>
        <w:t> </w:t>
      </w:r>
      <w:r w:rsidR="00B01CDA">
        <w:rPr>
          <w:rFonts w:ascii="Times New Roman" w:hAnsi="Times New Roman" w:cs="Times New Roman"/>
          <w:sz w:val="28"/>
          <w:szCs w:val="28"/>
        </w:rPr>
        <w:t>действующими</w:t>
      </w:r>
      <w:r w:rsidR="00B01CDA">
        <w:rPr>
          <w:rFonts w:ascii="Times New Roman" w:hAnsi="Times New Roman" w:cs="Times New Roman"/>
          <w:sz w:val="28"/>
          <w:szCs w:val="28"/>
        </w:rPr>
        <w:t> </w:t>
      </w:r>
      <w:r w:rsidR="00B01CDA">
        <w:rPr>
          <w:rFonts w:ascii="Times New Roman" w:hAnsi="Times New Roman" w:cs="Times New Roman"/>
          <w:sz w:val="28"/>
          <w:szCs w:val="28"/>
        </w:rPr>
        <w:t>организованными</w:t>
      </w:r>
      <w:r w:rsidR="00B01CDA">
        <w:rPr>
          <w:rFonts w:ascii="Times New Roman" w:hAnsi="Times New Roman" w:cs="Times New Roman"/>
          <w:sz w:val="28"/>
          <w:szCs w:val="28"/>
        </w:rPr>
        <w:t> </w:t>
      </w:r>
      <w:r w:rsidR="00B01CDA">
        <w:rPr>
          <w:rFonts w:ascii="Times New Roman" w:hAnsi="Times New Roman" w:cs="Times New Roman"/>
          <w:sz w:val="28"/>
          <w:szCs w:val="28"/>
        </w:rPr>
        <w:t>группами</w:t>
      </w:r>
      <w:r w:rsidR="00B01CDA">
        <w:rPr>
          <w:rFonts w:ascii="Times New Roman" w:hAnsi="Times New Roman" w:cs="Times New Roman"/>
          <w:sz w:val="28"/>
          <w:szCs w:val="28"/>
        </w:rPr>
        <w:t> </w:t>
      </w:r>
      <w:r w:rsidR="00B01CDA">
        <w:rPr>
          <w:rFonts w:ascii="Times New Roman" w:hAnsi="Times New Roman" w:cs="Times New Roman"/>
          <w:sz w:val="28"/>
          <w:szCs w:val="28"/>
        </w:rPr>
        <w:t>либо</w:t>
      </w:r>
      <w:r w:rsidR="00B01CDA">
        <w:rPr>
          <w:rFonts w:ascii="Times New Roman" w:hAnsi="Times New Roman" w:cs="Times New Roman"/>
          <w:sz w:val="28"/>
          <w:szCs w:val="28"/>
        </w:rPr>
        <w:t> </w:t>
      </w:r>
      <w:r w:rsidR="00B01CDA">
        <w:rPr>
          <w:rFonts w:ascii="Times New Roman" w:hAnsi="Times New Roman" w:cs="Times New Roman"/>
          <w:sz w:val="28"/>
          <w:szCs w:val="28"/>
        </w:rPr>
        <w:t>по</w:t>
      </w:r>
      <w:r w:rsidR="00B01CDA">
        <w:rPr>
          <w:rFonts w:ascii="Times New Roman" w:hAnsi="Times New Roman" w:cs="Times New Roman"/>
          <w:sz w:val="28"/>
          <w:szCs w:val="28"/>
        </w:rPr>
        <w:t> </w:t>
      </w:r>
      <w:r w:rsidR="00B01CDA">
        <w:rPr>
          <w:rFonts w:ascii="Times New Roman" w:hAnsi="Times New Roman" w:cs="Times New Roman"/>
          <w:sz w:val="28"/>
          <w:szCs w:val="28"/>
        </w:rPr>
        <w:t>разделу</w:t>
      </w:r>
      <w:r w:rsidR="00B01CDA">
        <w:rPr>
          <w:rFonts w:ascii="Times New Roman" w:hAnsi="Times New Roman" w:cs="Times New Roman"/>
          <w:sz w:val="28"/>
          <w:szCs w:val="28"/>
        </w:rPr>
        <w:t> </w:t>
      </w:r>
      <w:r w:rsidR="00B01CDA">
        <w:rPr>
          <w:rFonts w:ascii="Times New Roman" w:hAnsi="Times New Roman" w:cs="Times New Roman"/>
          <w:sz w:val="28"/>
          <w:szCs w:val="28"/>
        </w:rPr>
        <w:t>сфер</w:t>
      </w:r>
      <w:r w:rsidR="00B01CDA">
        <w:rPr>
          <w:rFonts w:ascii="Times New Roman" w:hAnsi="Times New Roman" w:cs="Times New Roman"/>
          <w:sz w:val="28"/>
          <w:szCs w:val="28"/>
        </w:rPr>
        <w:t> </w:t>
      </w:r>
      <w:r w:rsidRPr="00A170BF">
        <w:rPr>
          <w:rFonts w:ascii="Times New Roman" w:hAnsi="Times New Roman" w:cs="Times New Roman"/>
          <w:sz w:val="28"/>
          <w:szCs w:val="28"/>
        </w:rPr>
        <w:t>преступного влияния и</w:t>
      </w:r>
      <w:proofErr w:type="gramEnd"/>
      <w:r w:rsidRPr="00A170BF">
        <w:rPr>
          <w:rFonts w:ascii="Times New Roman" w:hAnsi="Times New Roman" w:cs="Times New Roman"/>
          <w:sz w:val="28"/>
          <w:szCs w:val="28"/>
        </w:rPr>
        <w:t xml:space="preserve"> преступных доходов, а также другие преступные действия, свидетельствующие о его авторитете и ли</w:t>
      </w:r>
      <w:r w:rsidR="00B01CDA">
        <w:rPr>
          <w:rFonts w:ascii="Times New Roman" w:hAnsi="Times New Roman" w:cs="Times New Roman"/>
          <w:sz w:val="28"/>
          <w:szCs w:val="28"/>
        </w:rPr>
        <w:t>дерстве в преступном сообществе</w:t>
      </w:r>
      <w:r w:rsidR="00B01CDA">
        <w:rPr>
          <w:rFonts w:ascii="Times New Roman" w:hAnsi="Times New Roman" w:cs="Times New Roman"/>
          <w:sz w:val="28"/>
          <w:szCs w:val="28"/>
        </w:rPr>
        <w:t> </w:t>
      </w:r>
      <w:r w:rsidR="00B01CDA">
        <w:rPr>
          <w:rFonts w:ascii="Times New Roman" w:hAnsi="Times New Roman" w:cs="Times New Roman"/>
          <w:sz w:val="28"/>
          <w:szCs w:val="28"/>
        </w:rPr>
        <w:t>(преступной</w:t>
      </w:r>
      <w:r w:rsidR="00B01CDA">
        <w:rPr>
          <w:rFonts w:ascii="Times New Roman" w:hAnsi="Times New Roman" w:cs="Times New Roman"/>
          <w:sz w:val="28"/>
          <w:szCs w:val="28"/>
        </w:rPr>
        <w:t> </w:t>
      </w:r>
      <w:r w:rsidRPr="00A170BF">
        <w:rPr>
          <w:rFonts w:ascii="Times New Roman" w:hAnsi="Times New Roman" w:cs="Times New Roman"/>
          <w:sz w:val="28"/>
          <w:szCs w:val="28"/>
        </w:rPr>
        <w:t>орган</w:t>
      </w:r>
      <w:r w:rsidR="00B01CDA">
        <w:rPr>
          <w:rFonts w:ascii="Times New Roman" w:hAnsi="Times New Roman" w:cs="Times New Roman"/>
          <w:sz w:val="28"/>
          <w:szCs w:val="28"/>
        </w:rPr>
        <w:t>изации).</w:t>
      </w:r>
      <w:r w:rsidR="00B01CDA">
        <w:rPr>
          <w:rFonts w:ascii="Times New Roman" w:hAnsi="Times New Roman" w:cs="Times New Roman"/>
          <w:sz w:val="28"/>
          <w:szCs w:val="28"/>
        </w:rPr>
        <w:t> </w:t>
      </w:r>
      <w:r w:rsidR="00B01CDA">
        <w:rPr>
          <w:rFonts w:ascii="Times New Roman" w:hAnsi="Times New Roman" w:cs="Times New Roman"/>
          <w:sz w:val="28"/>
          <w:szCs w:val="28"/>
        </w:rPr>
        <w:t>О</w:t>
      </w:r>
      <w:r w:rsidR="00B01CDA">
        <w:rPr>
          <w:rFonts w:ascii="Times New Roman" w:hAnsi="Times New Roman" w:cs="Times New Roman"/>
          <w:sz w:val="28"/>
          <w:szCs w:val="28"/>
        </w:rPr>
        <w:t> </w:t>
      </w:r>
      <w:r w:rsidRPr="00A170BF">
        <w:rPr>
          <w:rFonts w:ascii="Times New Roman" w:hAnsi="Times New Roman" w:cs="Times New Roman"/>
          <w:sz w:val="28"/>
          <w:szCs w:val="28"/>
        </w:rPr>
        <w:t>лид</w:t>
      </w:r>
      <w:r w:rsidR="00B01CDA">
        <w:rPr>
          <w:rFonts w:ascii="Times New Roman" w:hAnsi="Times New Roman" w:cs="Times New Roman"/>
          <w:sz w:val="28"/>
          <w:szCs w:val="28"/>
        </w:rPr>
        <w:t>ерстве</w:t>
      </w:r>
      <w:r w:rsidR="00B01CDA">
        <w:rPr>
          <w:rFonts w:ascii="Times New Roman" w:hAnsi="Times New Roman" w:cs="Times New Roman"/>
          <w:sz w:val="28"/>
          <w:szCs w:val="28"/>
        </w:rPr>
        <w:t> </w:t>
      </w:r>
      <w:r w:rsidR="00B01CDA">
        <w:rPr>
          <w:rFonts w:ascii="Times New Roman" w:hAnsi="Times New Roman" w:cs="Times New Roman"/>
          <w:sz w:val="28"/>
          <w:szCs w:val="28"/>
        </w:rPr>
        <w:t>такого</w:t>
      </w:r>
      <w:r w:rsidR="00B01CDA">
        <w:rPr>
          <w:rFonts w:ascii="Times New Roman" w:hAnsi="Times New Roman" w:cs="Times New Roman"/>
          <w:sz w:val="28"/>
          <w:szCs w:val="28"/>
        </w:rPr>
        <w:t> </w:t>
      </w:r>
      <w:r w:rsidR="00B01CDA">
        <w:rPr>
          <w:rFonts w:ascii="Times New Roman" w:hAnsi="Times New Roman" w:cs="Times New Roman"/>
          <w:sz w:val="28"/>
          <w:szCs w:val="28"/>
        </w:rPr>
        <w:t>лица</w:t>
      </w:r>
      <w:r w:rsidR="00B01CDA">
        <w:rPr>
          <w:rFonts w:ascii="Times New Roman" w:hAnsi="Times New Roman" w:cs="Times New Roman"/>
          <w:sz w:val="28"/>
          <w:szCs w:val="28"/>
        </w:rPr>
        <w:t> </w:t>
      </w:r>
      <w:r w:rsidR="00B01CDA">
        <w:rPr>
          <w:rFonts w:ascii="Times New Roman" w:hAnsi="Times New Roman" w:cs="Times New Roman"/>
          <w:sz w:val="28"/>
          <w:szCs w:val="28"/>
        </w:rPr>
        <w:t>в</w:t>
      </w:r>
      <w:r w:rsidR="00B01CDA">
        <w:rPr>
          <w:rFonts w:ascii="Times New Roman" w:hAnsi="Times New Roman" w:cs="Times New Roman"/>
          <w:sz w:val="28"/>
          <w:szCs w:val="28"/>
        </w:rPr>
        <w:t> </w:t>
      </w:r>
      <w:r w:rsidR="00B01CDA">
        <w:rPr>
          <w:rFonts w:ascii="Times New Roman" w:hAnsi="Times New Roman" w:cs="Times New Roman"/>
          <w:sz w:val="28"/>
          <w:szCs w:val="28"/>
        </w:rPr>
        <w:lastRenderedPageBreak/>
        <w:t>преступной</w:t>
      </w:r>
      <w:r w:rsidR="00B01CDA">
        <w:rPr>
          <w:rFonts w:ascii="Times New Roman" w:hAnsi="Times New Roman" w:cs="Times New Roman"/>
          <w:sz w:val="28"/>
          <w:szCs w:val="28"/>
        </w:rPr>
        <w:t> </w:t>
      </w:r>
      <w:r w:rsidR="00B01CDA">
        <w:rPr>
          <w:rFonts w:ascii="Times New Roman" w:hAnsi="Times New Roman" w:cs="Times New Roman"/>
          <w:sz w:val="28"/>
          <w:szCs w:val="28"/>
        </w:rPr>
        <w:t>иерархии</w:t>
      </w:r>
      <w:r w:rsidR="00B01CDA">
        <w:rPr>
          <w:rFonts w:ascii="Times New Roman" w:hAnsi="Times New Roman" w:cs="Times New Roman"/>
          <w:sz w:val="28"/>
          <w:szCs w:val="28"/>
        </w:rPr>
        <w:t> </w:t>
      </w:r>
      <w:r w:rsidR="00B01CDA">
        <w:rPr>
          <w:rFonts w:ascii="Times New Roman" w:hAnsi="Times New Roman" w:cs="Times New Roman"/>
          <w:sz w:val="28"/>
          <w:szCs w:val="28"/>
        </w:rPr>
        <w:t>может</w:t>
      </w:r>
      <w:r w:rsidR="00B01CDA">
        <w:rPr>
          <w:rFonts w:ascii="Times New Roman" w:hAnsi="Times New Roman" w:cs="Times New Roman"/>
          <w:sz w:val="28"/>
          <w:szCs w:val="28"/>
        </w:rPr>
        <w:t> </w:t>
      </w:r>
      <w:r w:rsidR="00B01CDA">
        <w:rPr>
          <w:rFonts w:ascii="Times New Roman" w:hAnsi="Times New Roman" w:cs="Times New Roman"/>
          <w:sz w:val="28"/>
          <w:szCs w:val="28"/>
        </w:rPr>
        <w:t>свидетельствовать</w:t>
      </w:r>
      <w:r w:rsidR="00B01CDA">
        <w:rPr>
          <w:rFonts w:ascii="Times New Roman" w:hAnsi="Times New Roman" w:cs="Times New Roman"/>
          <w:sz w:val="28"/>
          <w:szCs w:val="28"/>
        </w:rPr>
        <w:t> </w:t>
      </w:r>
      <w:r w:rsidR="00EE50C7">
        <w:rPr>
          <w:rFonts w:ascii="Times New Roman" w:hAnsi="Times New Roman" w:cs="Times New Roman"/>
          <w:sz w:val="28"/>
          <w:szCs w:val="28"/>
        </w:rPr>
        <w:t>и</w:t>
      </w:r>
      <w:r w:rsidR="00EE50C7">
        <w:rPr>
          <w:rFonts w:ascii="Times New Roman" w:hAnsi="Times New Roman" w:cs="Times New Roman"/>
          <w:sz w:val="28"/>
          <w:szCs w:val="28"/>
        </w:rPr>
        <w:t> </w:t>
      </w:r>
      <w:r w:rsidR="00EE50C7">
        <w:rPr>
          <w:rFonts w:ascii="Times New Roman" w:hAnsi="Times New Roman" w:cs="Times New Roman"/>
          <w:sz w:val="28"/>
          <w:szCs w:val="28"/>
        </w:rPr>
        <w:t>о</w:t>
      </w:r>
      <w:r w:rsidR="00EE50C7">
        <w:rPr>
          <w:rFonts w:ascii="Times New Roman" w:hAnsi="Times New Roman" w:cs="Times New Roman"/>
          <w:sz w:val="28"/>
          <w:szCs w:val="28"/>
        </w:rPr>
        <w:t> </w:t>
      </w:r>
      <w:r w:rsidR="00EE50C7">
        <w:rPr>
          <w:rFonts w:ascii="Times New Roman" w:hAnsi="Times New Roman" w:cs="Times New Roman"/>
          <w:sz w:val="28"/>
          <w:szCs w:val="28"/>
        </w:rPr>
        <w:t>наличии</w:t>
      </w:r>
      <w:r w:rsidR="00EE50C7">
        <w:rPr>
          <w:rFonts w:ascii="Times New Roman" w:hAnsi="Times New Roman" w:cs="Times New Roman"/>
          <w:sz w:val="28"/>
          <w:szCs w:val="28"/>
        </w:rPr>
        <w:t> </w:t>
      </w:r>
      <w:r w:rsidR="00EE50C7">
        <w:rPr>
          <w:rFonts w:ascii="Times New Roman" w:hAnsi="Times New Roman" w:cs="Times New Roman"/>
          <w:sz w:val="28"/>
          <w:szCs w:val="28"/>
        </w:rPr>
        <w:t>связей</w:t>
      </w:r>
      <w:r w:rsidR="00EE50C7">
        <w:rPr>
          <w:rFonts w:ascii="Times New Roman" w:hAnsi="Times New Roman" w:cs="Times New Roman"/>
          <w:sz w:val="28"/>
          <w:szCs w:val="28"/>
        </w:rPr>
        <w:t> </w:t>
      </w:r>
      <w:r w:rsidRPr="00A170BF">
        <w:rPr>
          <w:rFonts w:ascii="Times New Roman" w:hAnsi="Times New Roman" w:cs="Times New Roman"/>
          <w:sz w:val="28"/>
          <w:szCs w:val="28"/>
        </w:rPr>
        <w:t>с экстремистскими и (или) террористическими организациями или наличие коррупционных связей и т.п.»</w:t>
      </w:r>
      <w:proofErr w:type="gramStart"/>
      <w:r w:rsidRPr="00A170BF">
        <w:rPr>
          <w:rFonts w:ascii="Times New Roman" w:hAnsi="Times New Roman" w:cs="Times New Roman"/>
          <w:sz w:val="28"/>
          <w:szCs w:val="28"/>
        </w:rPr>
        <w:t xml:space="preserve"> .</w:t>
      </w:r>
      <w:proofErr w:type="gramEnd"/>
      <w:r w:rsidRPr="00A170BF">
        <w:rPr>
          <w:rFonts w:ascii="Times New Roman" w:hAnsi="Times New Roman" w:cs="Times New Roman"/>
          <w:sz w:val="28"/>
          <w:szCs w:val="28"/>
        </w:rPr>
        <w:t xml:space="preserve"> </w:t>
      </w:r>
      <w:r w:rsidR="00B12AA0">
        <w:rPr>
          <w:rStyle w:val="ad"/>
          <w:rFonts w:ascii="Times New Roman" w:hAnsi="Times New Roman" w:cs="Times New Roman"/>
          <w:sz w:val="28"/>
          <w:szCs w:val="28"/>
        </w:rPr>
        <w:footnoteReference w:id="5"/>
      </w:r>
      <w:r w:rsidR="004F0047">
        <w:rPr>
          <w:rFonts w:ascii="Times New Roman" w:hAnsi="Times New Roman" w:cs="Times New Roman"/>
          <w:sz w:val="28"/>
          <w:szCs w:val="28"/>
        </w:rPr>
        <w:t xml:space="preserve"> </w:t>
      </w:r>
      <w:r w:rsidRPr="00A170BF">
        <w:rPr>
          <w:rFonts w:ascii="Times New Roman" w:hAnsi="Times New Roman" w:cs="Times New Roman"/>
          <w:sz w:val="28"/>
          <w:szCs w:val="28"/>
        </w:rPr>
        <w:t>Данное разъ</w:t>
      </w:r>
      <w:r w:rsidR="00EE50C7">
        <w:rPr>
          <w:rFonts w:ascii="Times New Roman" w:hAnsi="Times New Roman" w:cs="Times New Roman"/>
          <w:sz w:val="28"/>
          <w:szCs w:val="28"/>
        </w:rPr>
        <w:t>яснение также не вносит ясности</w:t>
      </w:r>
      <w:r w:rsidR="00EE50C7">
        <w:rPr>
          <w:rFonts w:ascii="Times New Roman" w:hAnsi="Times New Roman" w:cs="Times New Roman"/>
          <w:sz w:val="28"/>
          <w:szCs w:val="28"/>
        </w:rPr>
        <w:t> </w:t>
      </w:r>
      <w:r w:rsidR="00EE50C7">
        <w:rPr>
          <w:rFonts w:ascii="Times New Roman" w:hAnsi="Times New Roman" w:cs="Times New Roman"/>
          <w:sz w:val="28"/>
          <w:szCs w:val="28"/>
        </w:rPr>
        <w:t>в</w:t>
      </w:r>
      <w:r w:rsidR="00EE50C7">
        <w:rPr>
          <w:rFonts w:ascii="Times New Roman" w:hAnsi="Times New Roman" w:cs="Times New Roman"/>
          <w:sz w:val="28"/>
          <w:szCs w:val="28"/>
        </w:rPr>
        <w:t> </w:t>
      </w:r>
      <w:r w:rsidR="00EE50C7">
        <w:rPr>
          <w:rFonts w:ascii="Times New Roman" w:hAnsi="Times New Roman" w:cs="Times New Roman"/>
          <w:sz w:val="28"/>
          <w:szCs w:val="28"/>
        </w:rPr>
        <w:t>решение</w:t>
      </w:r>
      <w:r w:rsidR="00EE50C7">
        <w:rPr>
          <w:rFonts w:ascii="Times New Roman" w:hAnsi="Times New Roman" w:cs="Times New Roman"/>
          <w:sz w:val="28"/>
          <w:szCs w:val="28"/>
        </w:rPr>
        <w:t> </w:t>
      </w:r>
      <w:r w:rsidRPr="00A170BF">
        <w:rPr>
          <w:rFonts w:ascii="Times New Roman" w:hAnsi="Times New Roman" w:cs="Times New Roman"/>
          <w:sz w:val="28"/>
          <w:szCs w:val="28"/>
        </w:rPr>
        <w:t>указ</w:t>
      </w:r>
      <w:r w:rsidR="00EE50C7">
        <w:rPr>
          <w:rFonts w:ascii="Times New Roman" w:hAnsi="Times New Roman" w:cs="Times New Roman"/>
          <w:sz w:val="28"/>
          <w:szCs w:val="28"/>
        </w:rPr>
        <w:t>анной</w:t>
      </w:r>
      <w:r w:rsidR="00EE50C7">
        <w:rPr>
          <w:rFonts w:ascii="Times New Roman" w:hAnsi="Times New Roman" w:cs="Times New Roman"/>
          <w:sz w:val="28"/>
          <w:szCs w:val="28"/>
        </w:rPr>
        <w:t> </w:t>
      </w:r>
      <w:r w:rsidR="00EE50C7">
        <w:rPr>
          <w:rFonts w:ascii="Times New Roman" w:hAnsi="Times New Roman" w:cs="Times New Roman"/>
          <w:sz w:val="28"/>
          <w:szCs w:val="28"/>
        </w:rPr>
        <w:t>проблемы,</w:t>
      </w:r>
      <w:r w:rsidR="00EE50C7">
        <w:rPr>
          <w:rFonts w:ascii="Times New Roman" w:hAnsi="Times New Roman" w:cs="Times New Roman"/>
          <w:sz w:val="28"/>
          <w:szCs w:val="28"/>
        </w:rPr>
        <w:t> </w:t>
      </w:r>
      <w:r w:rsidR="00EE50C7">
        <w:rPr>
          <w:rFonts w:ascii="Times New Roman" w:hAnsi="Times New Roman" w:cs="Times New Roman"/>
          <w:sz w:val="28"/>
          <w:szCs w:val="28"/>
        </w:rPr>
        <w:t>поэтому</w:t>
      </w:r>
      <w:r w:rsidR="00EE50C7">
        <w:rPr>
          <w:rFonts w:ascii="Times New Roman" w:hAnsi="Times New Roman" w:cs="Times New Roman"/>
          <w:sz w:val="28"/>
          <w:szCs w:val="28"/>
        </w:rPr>
        <w:t> </w:t>
      </w:r>
      <w:r w:rsidR="00EE50C7">
        <w:rPr>
          <w:rFonts w:ascii="Times New Roman" w:hAnsi="Times New Roman" w:cs="Times New Roman"/>
          <w:sz w:val="28"/>
          <w:szCs w:val="28"/>
        </w:rPr>
        <w:t>можно</w:t>
      </w:r>
      <w:r w:rsidR="00EE50C7">
        <w:rPr>
          <w:rFonts w:ascii="Times New Roman" w:hAnsi="Times New Roman" w:cs="Times New Roman"/>
          <w:sz w:val="28"/>
          <w:szCs w:val="28"/>
        </w:rPr>
        <w:t> </w:t>
      </w:r>
      <w:r w:rsidRPr="00A170BF">
        <w:rPr>
          <w:rFonts w:ascii="Times New Roman" w:hAnsi="Times New Roman" w:cs="Times New Roman"/>
          <w:sz w:val="28"/>
          <w:szCs w:val="28"/>
        </w:rPr>
        <w:t>полностью согласиться с мнением, высказанным в научной литературе, что данный признак сформулирован весьма расплывчато посредством использования в сочетании терминов, имеющих исключительно криминологическое, а не уголовно-правовое, значение, то есть предназначенных для общих – неконкретных и неточных – рассуждений о преступности и преступлениях и являющихся лозунгом, а не «руководством к действию», и поэтому заведо</w:t>
      </w:r>
      <w:r w:rsidR="00EE50C7">
        <w:rPr>
          <w:rFonts w:ascii="Times New Roman" w:hAnsi="Times New Roman" w:cs="Times New Roman"/>
          <w:sz w:val="28"/>
          <w:szCs w:val="28"/>
        </w:rPr>
        <w:t>мо неприменим</w:t>
      </w:r>
      <w:r w:rsidR="00EE50C7">
        <w:rPr>
          <w:rFonts w:ascii="Times New Roman" w:hAnsi="Times New Roman" w:cs="Times New Roman"/>
          <w:sz w:val="28"/>
          <w:szCs w:val="28"/>
        </w:rPr>
        <w:t> </w:t>
      </w:r>
      <w:r w:rsidR="00EE50C7">
        <w:rPr>
          <w:rFonts w:ascii="Times New Roman" w:hAnsi="Times New Roman" w:cs="Times New Roman"/>
          <w:sz w:val="28"/>
          <w:szCs w:val="28"/>
        </w:rPr>
        <w:t>в</w:t>
      </w:r>
      <w:r w:rsidR="00EE50C7">
        <w:rPr>
          <w:rFonts w:ascii="Times New Roman" w:hAnsi="Times New Roman" w:cs="Times New Roman"/>
          <w:sz w:val="28"/>
          <w:szCs w:val="28"/>
        </w:rPr>
        <w:t> </w:t>
      </w:r>
      <w:r w:rsidR="00EE50C7">
        <w:rPr>
          <w:rFonts w:ascii="Times New Roman" w:hAnsi="Times New Roman" w:cs="Times New Roman"/>
          <w:sz w:val="28"/>
          <w:szCs w:val="28"/>
        </w:rPr>
        <w:t>следственной</w:t>
      </w:r>
      <w:r w:rsidR="00EE50C7">
        <w:rPr>
          <w:rFonts w:ascii="Times New Roman" w:hAnsi="Times New Roman" w:cs="Times New Roman"/>
          <w:sz w:val="28"/>
          <w:szCs w:val="28"/>
        </w:rPr>
        <w:t> </w:t>
      </w:r>
      <w:r w:rsidR="00EE50C7">
        <w:rPr>
          <w:rFonts w:ascii="Times New Roman" w:hAnsi="Times New Roman" w:cs="Times New Roman"/>
          <w:sz w:val="28"/>
          <w:szCs w:val="28"/>
        </w:rPr>
        <w:t>и</w:t>
      </w:r>
      <w:r w:rsidR="00EE50C7">
        <w:rPr>
          <w:rFonts w:ascii="Times New Roman" w:hAnsi="Times New Roman" w:cs="Times New Roman"/>
          <w:sz w:val="28"/>
          <w:szCs w:val="28"/>
        </w:rPr>
        <w:t> </w:t>
      </w:r>
      <w:r w:rsidR="00EE50C7">
        <w:rPr>
          <w:rFonts w:ascii="Times New Roman" w:hAnsi="Times New Roman" w:cs="Times New Roman"/>
          <w:sz w:val="28"/>
          <w:szCs w:val="28"/>
        </w:rPr>
        <w:t>судебной</w:t>
      </w:r>
      <w:r w:rsidR="00EE50C7">
        <w:rPr>
          <w:rFonts w:ascii="Times New Roman" w:hAnsi="Times New Roman" w:cs="Times New Roman"/>
          <w:sz w:val="28"/>
          <w:szCs w:val="28"/>
        </w:rPr>
        <w:t> </w:t>
      </w:r>
      <w:r w:rsidR="00EE50C7">
        <w:rPr>
          <w:rFonts w:ascii="Times New Roman" w:hAnsi="Times New Roman" w:cs="Times New Roman"/>
          <w:sz w:val="28"/>
          <w:szCs w:val="28"/>
        </w:rPr>
        <w:t>практике</w:t>
      </w:r>
      <w:r w:rsidR="00EE50C7">
        <w:rPr>
          <w:rFonts w:ascii="Times New Roman" w:hAnsi="Times New Roman" w:cs="Times New Roman"/>
          <w:sz w:val="28"/>
          <w:szCs w:val="28"/>
        </w:rPr>
        <w:t> </w:t>
      </w:r>
      <w:r w:rsidR="00EE50C7">
        <w:rPr>
          <w:rFonts w:ascii="Times New Roman" w:hAnsi="Times New Roman" w:cs="Times New Roman"/>
          <w:sz w:val="28"/>
          <w:szCs w:val="28"/>
        </w:rPr>
        <w:t>как</w:t>
      </w:r>
      <w:r w:rsidR="00EE50C7">
        <w:rPr>
          <w:rFonts w:ascii="Times New Roman" w:hAnsi="Times New Roman" w:cs="Times New Roman"/>
          <w:sz w:val="28"/>
          <w:szCs w:val="28"/>
        </w:rPr>
        <w:t> </w:t>
      </w:r>
      <w:r w:rsidR="00EE50C7">
        <w:rPr>
          <w:rFonts w:ascii="Times New Roman" w:hAnsi="Times New Roman" w:cs="Times New Roman"/>
          <w:sz w:val="28"/>
          <w:szCs w:val="28"/>
        </w:rPr>
        <w:t>не</w:t>
      </w:r>
      <w:r w:rsidR="00EE50C7">
        <w:rPr>
          <w:rFonts w:ascii="Times New Roman" w:hAnsi="Times New Roman" w:cs="Times New Roman"/>
          <w:sz w:val="28"/>
          <w:szCs w:val="28"/>
        </w:rPr>
        <w:t> </w:t>
      </w:r>
      <w:r w:rsidRPr="00A170BF">
        <w:rPr>
          <w:rFonts w:ascii="Times New Roman" w:hAnsi="Times New Roman" w:cs="Times New Roman"/>
          <w:sz w:val="28"/>
          <w:szCs w:val="28"/>
        </w:rPr>
        <w:t xml:space="preserve">поддающийся установлению и доказыванию. </w:t>
      </w:r>
    </w:p>
    <w:p w:rsidR="00A170BF" w:rsidRPr="00A170BF" w:rsidRDefault="00A170BF"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Но из Постановления не понятны некоторые моменты</w:t>
      </w:r>
      <w:r w:rsidRPr="00A170BF">
        <w:rPr>
          <w:rFonts w:ascii="Times New Roman" w:hAnsi="Times New Roman" w:cs="Times New Roman"/>
          <w:sz w:val="28"/>
          <w:szCs w:val="28"/>
        </w:rPr>
        <w:t>,</w:t>
      </w:r>
      <w:r>
        <w:rPr>
          <w:rFonts w:ascii="Times New Roman" w:hAnsi="Times New Roman" w:cs="Times New Roman"/>
          <w:sz w:val="28"/>
          <w:szCs w:val="28"/>
        </w:rPr>
        <w:t xml:space="preserve"> а именно</w:t>
      </w:r>
      <w:r w:rsidRPr="00A170BF">
        <w:rPr>
          <w:rFonts w:ascii="Times New Roman" w:hAnsi="Times New Roman" w:cs="Times New Roman"/>
          <w:sz w:val="28"/>
          <w:szCs w:val="28"/>
        </w:rPr>
        <w:t>:</w:t>
      </w:r>
    </w:p>
    <w:p w:rsidR="000D3D5F" w:rsidRPr="00A170BF" w:rsidRDefault="000D3D5F" w:rsidP="004F0047">
      <w:pPr>
        <w:spacing w:after="0" w:line="360" w:lineRule="auto"/>
        <w:ind w:firstLine="1134"/>
        <w:jc w:val="both"/>
        <w:rPr>
          <w:rFonts w:ascii="Times New Roman" w:hAnsi="Times New Roman" w:cs="Times New Roman"/>
          <w:sz w:val="28"/>
          <w:szCs w:val="28"/>
        </w:rPr>
      </w:pPr>
      <w:r w:rsidRPr="00A170BF">
        <w:rPr>
          <w:rFonts w:ascii="Times New Roman" w:hAnsi="Times New Roman" w:cs="Times New Roman"/>
          <w:sz w:val="28"/>
          <w:szCs w:val="28"/>
        </w:rPr>
        <w:t xml:space="preserve">во-первых, что понимать под преступной иерархией и под высшим положением в ней, </w:t>
      </w:r>
    </w:p>
    <w:p w:rsidR="000D3D5F" w:rsidRPr="00A170BF" w:rsidRDefault="000D3D5F" w:rsidP="004F0047">
      <w:pPr>
        <w:spacing w:after="0" w:line="360" w:lineRule="auto"/>
        <w:ind w:firstLine="1134"/>
        <w:jc w:val="both"/>
        <w:rPr>
          <w:rFonts w:ascii="Times New Roman" w:hAnsi="Times New Roman" w:cs="Times New Roman"/>
          <w:sz w:val="28"/>
          <w:szCs w:val="28"/>
        </w:rPr>
      </w:pPr>
      <w:r w:rsidRPr="00A170BF">
        <w:rPr>
          <w:rFonts w:ascii="Times New Roman" w:hAnsi="Times New Roman" w:cs="Times New Roman"/>
          <w:sz w:val="28"/>
          <w:szCs w:val="28"/>
        </w:rPr>
        <w:t>во-вторых, каков территориальный масштаб высшего положения в преступной иерархии – вся Российская Федерация, ее субъект, отдельный регион, город, район или другое государство,</w:t>
      </w:r>
    </w:p>
    <w:p w:rsidR="00AC3DB9" w:rsidRDefault="000D3D5F" w:rsidP="004F0047">
      <w:pPr>
        <w:spacing w:after="0" w:line="360" w:lineRule="auto"/>
        <w:ind w:firstLine="1134"/>
        <w:jc w:val="both"/>
        <w:rPr>
          <w:rFonts w:ascii="Times New Roman" w:hAnsi="Times New Roman" w:cs="Times New Roman"/>
          <w:sz w:val="28"/>
          <w:szCs w:val="28"/>
        </w:rPr>
      </w:pPr>
      <w:r w:rsidRPr="00A170BF">
        <w:rPr>
          <w:rFonts w:ascii="Times New Roman" w:hAnsi="Times New Roman" w:cs="Times New Roman"/>
          <w:sz w:val="28"/>
          <w:szCs w:val="28"/>
        </w:rPr>
        <w:t xml:space="preserve">в-третьих, кто – следствие, суд, сам виновный или другие лица – и на основании чего – постановления следователя, решения суда, заявления или показания, зафиксированного в протоколе допроса самого виновного, либо показаний, данных на допросах и очных ставках другими лицами, - определяет, что лицо занимает высшее положение в преступной иерархии. Без точных определений перечисленных моментов самим законодателем </w:t>
      </w:r>
      <w:r w:rsidRPr="00A170BF">
        <w:rPr>
          <w:rFonts w:ascii="Times New Roman" w:hAnsi="Times New Roman" w:cs="Times New Roman"/>
          <w:sz w:val="28"/>
          <w:szCs w:val="28"/>
        </w:rPr>
        <w:lastRenderedPageBreak/>
        <w:t>путем аутентического толкования их в УК РФ или еще и в УПК РФ применение ч. 4 ст. 210 УК РФ в следственной и судебной практике представляется невозможным.</w:t>
      </w:r>
      <w:r w:rsidR="00B12AA0">
        <w:rPr>
          <w:rStyle w:val="ad"/>
          <w:rFonts w:ascii="Times New Roman" w:hAnsi="Times New Roman" w:cs="Times New Roman"/>
          <w:sz w:val="28"/>
          <w:szCs w:val="28"/>
        </w:rPr>
        <w:footnoteReference w:id="6"/>
      </w:r>
      <w:r w:rsidR="00AC3DB9">
        <w:rPr>
          <w:rFonts w:ascii="Times New Roman" w:hAnsi="Times New Roman" w:cs="Times New Roman"/>
          <w:sz w:val="28"/>
          <w:szCs w:val="28"/>
        </w:rPr>
        <w:t xml:space="preserve"> </w:t>
      </w:r>
      <w:r w:rsidR="00B12AA0">
        <w:rPr>
          <w:rFonts w:ascii="Times New Roman" w:hAnsi="Times New Roman" w:cs="Times New Roman"/>
          <w:sz w:val="28"/>
          <w:szCs w:val="28"/>
        </w:rPr>
        <w:t>В</w:t>
      </w:r>
      <w:r w:rsidRPr="00A170BF">
        <w:rPr>
          <w:rFonts w:ascii="Times New Roman" w:hAnsi="Times New Roman" w:cs="Times New Roman"/>
          <w:sz w:val="28"/>
          <w:szCs w:val="28"/>
        </w:rPr>
        <w:t xml:space="preserve"> будущем возникнет ещё ряд вопросов связанных с квалификацией 210 статьи Уголовного Кодекса РФ. </w:t>
      </w:r>
      <w:r w:rsidR="00AC3DB9">
        <w:rPr>
          <w:rFonts w:ascii="Times New Roman" w:hAnsi="Times New Roman" w:cs="Times New Roman"/>
          <w:sz w:val="28"/>
          <w:szCs w:val="28"/>
        </w:rPr>
        <w:t xml:space="preserve"> </w:t>
      </w:r>
    </w:p>
    <w:p w:rsidR="000D3D5F" w:rsidRPr="009C0347" w:rsidRDefault="009C0347" w:rsidP="004F0047">
      <w:pPr>
        <w:spacing w:after="0" w:line="360" w:lineRule="auto"/>
        <w:ind w:firstLine="1134"/>
        <w:jc w:val="both"/>
        <w:rPr>
          <w:rFonts w:ascii="Times New Roman" w:hAnsi="Times New Roman" w:cs="Times New Roman"/>
          <w:sz w:val="28"/>
          <w:szCs w:val="28"/>
        </w:rPr>
      </w:pPr>
      <w:r w:rsidRPr="009C0347">
        <w:rPr>
          <w:rFonts w:ascii="Times New Roman" w:hAnsi="Times New Roman" w:cs="Times New Roman"/>
          <w:sz w:val="28"/>
          <w:szCs w:val="28"/>
        </w:rPr>
        <w:t xml:space="preserve">В качестве вывода можно выделить, что </w:t>
      </w:r>
      <w:r w:rsidRPr="009C0347">
        <w:rPr>
          <w:rFonts w:ascii="Times New Roman" w:hAnsi="Times New Roman" w:cs="Times New Roman"/>
          <w:sz w:val="28"/>
          <w:szCs w:val="28"/>
          <w:shd w:val="clear" w:color="auto" w:fill="FFFFFF"/>
        </w:rPr>
        <w:t>преступное сообщество (преступную организацию) от организованной группы отличает другой более значимый признак, а именно – профессионализм его членов, проявляющийся при совершении преступлений, когда для членов преступного сообщества (преступной организации) постоянное совершение преступлений становится профессией, способом получения преступных доходов, образом жизни и мышления.</w:t>
      </w: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9C0347" w:rsidRPr="00201A48" w:rsidRDefault="009C0347" w:rsidP="00201A48">
      <w:pPr>
        <w:pStyle w:val="a4"/>
        <w:spacing w:before="0" w:beforeAutospacing="0" w:after="0" w:line="360" w:lineRule="auto"/>
        <w:jc w:val="both"/>
        <w:rPr>
          <w:b/>
          <w:bCs/>
          <w:color w:val="000000"/>
          <w:sz w:val="27"/>
          <w:szCs w:val="27"/>
        </w:rPr>
      </w:pPr>
    </w:p>
    <w:p w:rsidR="00AD730A" w:rsidRPr="00AC3DB9" w:rsidRDefault="00AD730A" w:rsidP="00201A48">
      <w:pPr>
        <w:pStyle w:val="a4"/>
        <w:spacing w:before="0" w:beforeAutospacing="0" w:after="0" w:line="360" w:lineRule="auto"/>
        <w:jc w:val="both"/>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EE50C7" w:rsidRDefault="00EE50C7" w:rsidP="00AD730A">
      <w:pPr>
        <w:pStyle w:val="a4"/>
        <w:spacing w:before="0" w:beforeAutospacing="0" w:after="0" w:line="360" w:lineRule="auto"/>
        <w:jc w:val="center"/>
        <w:rPr>
          <w:b/>
          <w:bCs/>
          <w:color w:val="000000"/>
          <w:sz w:val="27"/>
          <w:szCs w:val="27"/>
        </w:rPr>
      </w:pPr>
    </w:p>
    <w:p w:rsidR="000D3D5F" w:rsidRDefault="008061F1" w:rsidP="00AD730A">
      <w:pPr>
        <w:pStyle w:val="a4"/>
        <w:spacing w:before="0" w:beforeAutospacing="0" w:after="0" w:line="360" w:lineRule="auto"/>
        <w:jc w:val="center"/>
      </w:pPr>
      <w:r>
        <w:rPr>
          <w:b/>
          <w:bCs/>
          <w:color w:val="000000"/>
          <w:sz w:val="27"/>
          <w:szCs w:val="27"/>
        </w:rPr>
        <w:lastRenderedPageBreak/>
        <w:t>Глава 2</w:t>
      </w:r>
      <w:r w:rsidR="000D3D5F">
        <w:rPr>
          <w:b/>
          <w:bCs/>
          <w:color w:val="000000"/>
          <w:sz w:val="27"/>
          <w:szCs w:val="27"/>
        </w:rPr>
        <w:t>. Характеристика квалифицированного и особо квалифицированного состава статьи 210 Уголовного Кодекса</w:t>
      </w:r>
      <w:r>
        <w:rPr>
          <w:b/>
          <w:bCs/>
          <w:color w:val="000000"/>
          <w:sz w:val="27"/>
          <w:szCs w:val="27"/>
        </w:rPr>
        <w:t xml:space="preserve"> Российской Федерации</w:t>
      </w:r>
    </w:p>
    <w:p w:rsidR="000D3D5F" w:rsidRDefault="000D3D5F" w:rsidP="00AD730A">
      <w:pPr>
        <w:pStyle w:val="a4"/>
        <w:spacing w:before="0" w:beforeAutospacing="0" w:after="0" w:line="360" w:lineRule="auto"/>
        <w:jc w:val="center"/>
      </w:pPr>
      <w:r>
        <w:rPr>
          <w:b/>
          <w:bCs/>
          <w:color w:val="000000"/>
          <w:sz w:val="27"/>
          <w:szCs w:val="27"/>
        </w:rPr>
        <w:t>2. 1. Характеристика квалифицированного состава</w:t>
      </w:r>
      <w:r w:rsidR="008061F1">
        <w:rPr>
          <w:b/>
          <w:bCs/>
          <w:color w:val="000000"/>
          <w:sz w:val="27"/>
          <w:szCs w:val="27"/>
        </w:rPr>
        <w:t xml:space="preserve"> Уголовного Кодекса Российской Федерации</w:t>
      </w:r>
    </w:p>
    <w:p w:rsidR="000D3D5F" w:rsidRPr="00F3683F" w:rsidRDefault="000D3D5F" w:rsidP="004F0047">
      <w:pPr>
        <w:spacing w:after="0" w:line="360" w:lineRule="auto"/>
        <w:ind w:firstLine="1134"/>
        <w:jc w:val="both"/>
        <w:rPr>
          <w:rFonts w:ascii="Times New Roman" w:hAnsi="Times New Roman" w:cs="Times New Roman"/>
          <w:sz w:val="28"/>
          <w:szCs w:val="28"/>
        </w:rPr>
      </w:pPr>
      <w:r w:rsidRPr="00F3683F">
        <w:rPr>
          <w:rFonts w:ascii="Times New Roman" w:hAnsi="Times New Roman" w:cs="Times New Roman"/>
          <w:sz w:val="28"/>
          <w:szCs w:val="28"/>
        </w:rPr>
        <w:t>Непосредственным объектом преступления выступают общественные отношения, оказывающиеся в сфере обеспечения общественной безопасности. Путём причинения вреда этим отношениям происходит посягательство на другие объ</w:t>
      </w:r>
      <w:r w:rsidR="00AC3DB9">
        <w:rPr>
          <w:rFonts w:ascii="Times New Roman" w:hAnsi="Times New Roman" w:cs="Times New Roman"/>
          <w:sz w:val="28"/>
          <w:szCs w:val="28"/>
        </w:rPr>
        <w:t xml:space="preserve">екты </w:t>
      </w:r>
      <w:proofErr w:type="gramStart"/>
      <w:r w:rsidR="00AC3DB9">
        <w:rPr>
          <w:rFonts w:ascii="Times New Roman" w:hAnsi="Times New Roman" w:cs="Times New Roman"/>
          <w:sz w:val="28"/>
          <w:szCs w:val="28"/>
        </w:rPr>
        <w:t xml:space="preserve">( </w:t>
      </w:r>
      <w:proofErr w:type="gramEnd"/>
      <w:r w:rsidR="00AC3DB9">
        <w:rPr>
          <w:rFonts w:ascii="Times New Roman" w:hAnsi="Times New Roman" w:cs="Times New Roman"/>
          <w:sz w:val="28"/>
          <w:szCs w:val="28"/>
        </w:rPr>
        <w:t>жизнь и здоровье граждан</w:t>
      </w:r>
      <w:r w:rsidR="00AC3DB9" w:rsidRPr="00AC3DB9">
        <w:rPr>
          <w:rFonts w:ascii="Times New Roman" w:hAnsi="Times New Roman" w:cs="Times New Roman"/>
          <w:sz w:val="28"/>
          <w:szCs w:val="28"/>
        </w:rPr>
        <w:t>,</w:t>
      </w:r>
      <w:r w:rsidR="00AC3DB9">
        <w:rPr>
          <w:rFonts w:ascii="Times New Roman" w:hAnsi="Times New Roman" w:cs="Times New Roman"/>
          <w:sz w:val="28"/>
          <w:szCs w:val="28"/>
        </w:rPr>
        <w:t xml:space="preserve"> </w:t>
      </w:r>
      <w:r w:rsidR="007918B2">
        <w:rPr>
          <w:rFonts w:ascii="Times New Roman" w:hAnsi="Times New Roman" w:cs="Times New Roman"/>
          <w:sz w:val="28"/>
          <w:szCs w:val="28"/>
        </w:rPr>
        <w:t>преступления</w:t>
      </w:r>
      <w:r w:rsidR="00AC3DB9">
        <w:rPr>
          <w:rFonts w:ascii="Times New Roman" w:hAnsi="Times New Roman" w:cs="Times New Roman"/>
          <w:sz w:val="28"/>
          <w:szCs w:val="28"/>
        </w:rPr>
        <w:t xml:space="preserve"> против государства</w:t>
      </w:r>
      <w:r w:rsidRPr="00F3683F">
        <w:rPr>
          <w:rFonts w:ascii="Times New Roman" w:hAnsi="Times New Roman" w:cs="Times New Roman"/>
          <w:sz w:val="28"/>
          <w:szCs w:val="28"/>
        </w:rPr>
        <w:t>).</w:t>
      </w:r>
      <w:r w:rsidR="004F0047">
        <w:rPr>
          <w:rFonts w:ascii="Times New Roman" w:hAnsi="Times New Roman" w:cs="Times New Roman"/>
          <w:sz w:val="28"/>
          <w:szCs w:val="28"/>
        </w:rPr>
        <w:t xml:space="preserve"> </w:t>
      </w:r>
      <w:r w:rsidRPr="00F3683F">
        <w:rPr>
          <w:rFonts w:ascii="Times New Roman" w:hAnsi="Times New Roman" w:cs="Times New Roman"/>
          <w:sz w:val="28"/>
          <w:szCs w:val="28"/>
        </w:rPr>
        <w:t xml:space="preserve">Пленум Верховного Суда Российской Федерации в своём постановлении от 10 июня 2010 г. № 12 «О судебной практике рассмотрения уголовных дел об организации преступного сообщества </w:t>
      </w:r>
      <w:proofErr w:type="gramStart"/>
      <w:r w:rsidRPr="00F3683F">
        <w:rPr>
          <w:rFonts w:ascii="Times New Roman" w:hAnsi="Times New Roman" w:cs="Times New Roman"/>
          <w:sz w:val="28"/>
          <w:szCs w:val="28"/>
        </w:rPr>
        <w:t xml:space="preserve">( </w:t>
      </w:r>
      <w:proofErr w:type="gramEnd"/>
      <w:r w:rsidRPr="00F3683F">
        <w:rPr>
          <w:rFonts w:ascii="Times New Roman" w:hAnsi="Times New Roman" w:cs="Times New Roman"/>
          <w:sz w:val="28"/>
          <w:szCs w:val="28"/>
        </w:rPr>
        <w:t>преступной организации ) или участия в нём (ней)» конкретизирует, что организованная преступность в её различных проявлениях посягает на общественную безопасность, жизнь и здоровье граждан, собственность, нарушает нормальное функционирование государственных, коммерческих и иных организаций и общественных объединений ( п.</w:t>
      </w:r>
      <w:proofErr w:type="gramStart"/>
      <w:r w:rsidRPr="00F3683F">
        <w:rPr>
          <w:rFonts w:ascii="Times New Roman" w:hAnsi="Times New Roman" w:cs="Times New Roman"/>
          <w:sz w:val="28"/>
          <w:szCs w:val="28"/>
        </w:rPr>
        <w:t>1 постановления).</w:t>
      </w:r>
      <w:proofErr w:type="gramEnd"/>
      <w:r w:rsidR="00AC3DB9">
        <w:rPr>
          <w:rFonts w:ascii="Times New Roman" w:hAnsi="Times New Roman" w:cs="Times New Roman"/>
          <w:sz w:val="28"/>
          <w:szCs w:val="28"/>
        </w:rPr>
        <w:t xml:space="preserve"> </w:t>
      </w:r>
      <w:r w:rsidRPr="00F3683F">
        <w:rPr>
          <w:rFonts w:ascii="Times New Roman" w:hAnsi="Times New Roman" w:cs="Times New Roman"/>
          <w:sz w:val="28"/>
          <w:szCs w:val="28"/>
        </w:rPr>
        <w:t>О судебной практике рассмотрения уголовных дел об организации</w:t>
      </w:r>
      <w:r w:rsidR="00607C74">
        <w:rPr>
          <w:rFonts w:ascii="Times New Roman" w:hAnsi="Times New Roman" w:cs="Times New Roman"/>
          <w:sz w:val="28"/>
          <w:szCs w:val="28"/>
        </w:rPr>
        <w:t xml:space="preserve"> </w:t>
      </w:r>
      <w:r w:rsidRPr="00F3683F">
        <w:rPr>
          <w:rFonts w:ascii="Times New Roman" w:hAnsi="Times New Roman" w:cs="Times New Roman"/>
          <w:sz w:val="28"/>
          <w:szCs w:val="28"/>
        </w:rPr>
        <w:t>преступного сообщества (преступной организации) или участия в нём (ней)» конкретизирует, что организованная преступность в её различных проявлениях посягает на общественную безопасность, жизнь и здоровье граждан, собственность, нарушает нормальное функционирование государственных, коммерческих и иных организаций и общественных объединений (п. 1 постановления).</w:t>
      </w:r>
      <w:r w:rsidR="00B12AA0">
        <w:rPr>
          <w:rStyle w:val="ad"/>
          <w:rFonts w:ascii="Times New Roman" w:hAnsi="Times New Roman" w:cs="Times New Roman"/>
          <w:sz w:val="28"/>
          <w:szCs w:val="28"/>
        </w:rPr>
        <w:footnoteReference w:id="7"/>
      </w:r>
      <w:r w:rsidR="00AC3DB9">
        <w:rPr>
          <w:rFonts w:ascii="Times New Roman" w:hAnsi="Times New Roman" w:cs="Times New Roman"/>
          <w:sz w:val="28"/>
          <w:szCs w:val="28"/>
        </w:rPr>
        <w:t xml:space="preserve"> </w:t>
      </w:r>
      <w:r w:rsidR="00F3683F" w:rsidRPr="00F3683F">
        <w:rPr>
          <w:rFonts w:ascii="Times New Roman" w:hAnsi="Times New Roman" w:cs="Times New Roman"/>
          <w:sz w:val="28"/>
          <w:szCs w:val="28"/>
        </w:rPr>
        <w:t>Часть 2 статьи 210 Уголовного Кодекса Российской Федерации</w:t>
      </w:r>
      <w:r w:rsidRPr="00F3683F">
        <w:rPr>
          <w:rFonts w:ascii="Times New Roman" w:hAnsi="Times New Roman" w:cs="Times New Roman"/>
          <w:sz w:val="28"/>
          <w:szCs w:val="28"/>
        </w:rPr>
        <w:t xml:space="preserve"> предусматривает ответственность рядовых членов за участие в преступном сообществе (преступной организации) либо в объединении организаторов, руководителей </w:t>
      </w:r>
      <w:r w:rsidRPr="00F3683F">
        <w:rPr>
          <w:rFonts w:ascii="Times New Roman" w:hAnsi="Times New Roman" w:cs="Times New Roman"/>
          <w:sz w:val="28"/>
          <w:szCs w:val="28"/>
        </w:rPr>
        <w:lastRenderedPageBreak/>
        <w:t>или иных представителей организованных групп.</w:t>
      </w:r>
      <w:r w:rsidR="00F3683F" w:rsidRPr="00F3683F">
        <w:rPr>
          <w:rFonts w:ascii="Times New Roman" w:hAnsi="Times New Roman" w:cs="Times New Roman"/>
          <w:sz w:val="28"/>
          <w:szCs w:val="28"/>
        </w:rPr>
        <w:t xml:space="preserve"> </w:t>
      </w:r>
      <w:r w:rsidRPr="00F3683F">
        <w:rPr>
          <w:rFonts w:ascii="Times New Roman" w:hAnsi="Times New Roman" w:cs="Times New Roman"/>
          <w:sz w:val="28"/>
          <w:szCs w:val="28"/>
        </w:rPr>
        <w:t>Оконченным это деяние считается с момента вступления лица в преступное сообщество.</w:t>
      </w:r>
    </w:p>
    <w:p w:rsidR="000D3D5F" w:rsidRPr="00F3683F" w:rsidRDefault="000D3D5F" w:rsidP="004F0047">
      <w:pPr>
        <w:spacing w:after="0" w:line="360" w:lineRule="auto"/>
        <w:ind w:firstLine="1134"/>
        <w:jc w:val="both"/>
        <w:rPr>
          <w:rFonts w:ascii="Times New Roman" w:hAnsi="Times New Roman" w:cs="Times New Roman"/>
          <w:sz w:val="28"/>
          <w:szCs w:val="28"/>
        </w:rPr>
      </w:pPr>
      <w:r w:rsidRPr="00F3683F">
        <w:rPr>
          <w:rFonts w:ascii="Times New Roman" w:hAnsi="Times New Roman" w:cs="Times New Roman"/>
          <w:sz w:val="28"/>
          <w:szCs w:val="28"/>
        </w:rPr>
        <w:t xml:space="preserve">Субъективная сторона </w:t>
      </w:r>
      <w:r w:rsidR="00B12AA0">
        <w:rPr>
          <w:rFonts w:ascii="Times New Roman" w:hAnsi="Times New Roman" w:cs="Times New Roman"/>
          <w:sz w:val="28"/>
          <w:szCs w:val="28"/>
        </w:rPr>
        <w:t xml:space="preserve">преступления, предусмотренного частью 2 статьи </w:t>
      </w:r>
      <w:r w:rsidRPr="00F3683F">
        <w:rPr>
          <w:rFonts w:ascii="Times New Roman" w:hAnsi="Times New Roman" w:cs="Times New Roman"/>
          <w:sz w:val="28"/>
          <w:szCs w:val="28"/>
        </w:rPr>
        <w:t>210 УК</w:t>
      </w:r>
      <w:r w:rsidR="00B12AA0">
        <w:rPr>
          <w:rFonts w:ascii="Times New Roman" w:hAnsi="Times New Roman" w:cs="Times New Roman"/>
          <w:sz w:val="28"/>
          <w:szCs w:val="28"/>
        </w:rPr>
        <w:t xml:space="preserve"> РФ</w:t>
      </w:r>
      <w:r w:rsidRPr="00F3683F">
        <w:rPr>
          <w:rFonts w:ascii="Times New Roman" w:hAnsi="Times New Roman" w:cs="Times New Roman"/>
          <w:sz w:val="28"/>
          <w:szCs w:val="28"/>
        </w:rPr>
        <w:t>, характеризуется прямым умыслом: лицо осознает, что является членом преступного сообщества (преступной организации), и желает быть в его составе.</w:t>
      </w:r>
      <w:r w:rsidR="00607C74">
        <w:rPr>
          <w:rFonts w:ascii="Times New Roman" w:hAnsi="Times New Roman" w:cs="Times New Roman"/>
          <w:sz w:val="28"/>
          <w:szCs w:val="28"/>
        </w:rPr>
        <w:t xml:space="preserve"> </w:t>
      </w:r>
      <w:r w:rsidR="00B12AA0">
        <w:rPr>
          <w:rFonts w:ascii="Times New Roman" w:hAnsi="Times New Roman" w:cs="Times New Roman"/>
          <w:sz w:val="28"/>
          <w:szCs w:val="28"/>
        </w:rPr>
        <w:t xml:space="preserve">Часть 3 статьи </w:t>
      </w:r>
      <w:r w:rsidRPr="00F3683F">
        <w:rPr>
          <w:rFonts w:ascii="Times New Roman" w:hAnsi="Times New Roman" w:cs="Times New Roman"/>
          <w:sz w:val="28"/>
          <w:szCs w:val="28"/>
        </w:rPr>
        <w:t>210 УК</w:t>
      </w:r>
      <w:r w:rsidR="00B12AA0">
        <w:rPr>
          <w:rFonts w:ascii="Times New Roman" w:hAnsi="Times New Roman" w:cs="Times New Roman"/>
          <w:sz w:val="28"/>
          <w:szCs w:val="28"/>
        </w:rPr>
        <w:t xml:space="preserve"> РФ</w:t>
      </w:r>
      <w:r w:rsidRPr="00F3683F">
        <w:rPr>
          <w:rFonts w:ascii="Times New Roman" w:hAnsi="Times New Roman" w:cs="Times New Roman"/>
          <w:sz w:val="28"/>
          <w:szCs w:val="28"/>
        </w:rPr>
        <w:t xml:space="preserve"> пр</w:t>
      </w:r>
      <w:r w:rsidR="00EE50C7">
        <w:rPr>
          <w:rFonts w:ascii="Times New Roman" w:hAnsi="Times New Roman" w:cs="Times New Roman"/>
          <w:sz w:val="28"/>
          <w:szCs w:val="28"/>
        </w:rPr>
        <w:t>едусматривает квалифицированный</w:t>
      </w:r>
      <w:r w:rsidR="00EE50C7">
        <w:rPr>
          <w:rFonts w:ascii="Times New Roman" w:hAnsi="Times New Roman" w:cs="Times New Roman"/>
          <w:sz w:val="28"/>
          <w:szCs w:val="28"/>
        </w:rPr>
        <w:t> </w:t>
      </w:r>
      <w:r w:rsidR="00EE50C7">
        <w:rPr>
          <w:rFonts w:ascii="Times New Roman" w:hAnsi="Times New Roman" w:cs="Times New Roman"/>
          <w:sz w:val="28"/>
          <w:szCs w:val="28"/>
        </w:rPr>
        <w:t>состав</w:t>
      </w:r>
      <w:r w:rsidR="00EE50C7">
        <w:rPr>
          <w:rFonts w:ascii="Times New Roman" w:hAnsi="Times New Roman" w:cs="Times New Roman"/>
          <w:sz w:val="28"/>
          <w:szCs w:val="28"/>
        </w:rPr>
        <w:t> </w:t>
      </w:r>
      <w:r w:rsidR="00EE50C7">
        <w:rPr>
          <w:rFonts w:ascii="Times New Roman" w:hAnsi="Times New Roman" w:cs="Times New Roman"/>
          <w:sz w:val="28"/>
          <w:szCs w:val="28"/>
        </w:rPr>
        <w:t>преступления,</w:t>
      </w:r>
      <w:r w:rsidR="00EE50C7">
        <w:rPr>
          <w:rFonts w:ascii="Times New Roman" w:hAnsi="Times New Roman" w:cs="Times New Roman"/>
          <w:sz w:val="28"/>
          <w:szCs w:val="28"/>
        </w:rPr>
        <w:t> </w:t>
      </w:r>
      <w:r w:rsidRPr="00F3683F">
        <w:rPr>
          <w:rFonts w:ascii="Times New Roman" w:hAnsi="Times New Roman" w:cs="Times New Roman"/>
          <w:sz w:val="28"/>
          <w:szCs w:val="28"/>
        </w:rPr>
        <w:t>совер</w:t>
      </w:r>
      <w:r w:rsidR="00EE50C7">
        <w:rPr>
          <w:rFonts w:ascii="Times New Roman" w:hAnsi="Times New Roman" w:cs="Times New Roman"/>
          <w:sz w:val="28"/>
          <w:szCs w:val="28"/>
        </w:rPr>
        <w:t>шение</w:t>
      </w:r>
      <w:r w:rsidR="00EE50C7">
        <w:rPr>
          <w:rFonts w:ascii="Times New Roman" w:hAnsi="Times New Roman" w:cs="Times New Roman"/>
          <w:sz w:val="28"/>
          <w:szCs w:val="28"/>
        </w:rPr>
        <w:t> </w:t>
      </w:r>
      <w:r w:rsidR="00EE50C7">
        <w:rPr>
          <w:rFonts w:ascii="Times New Roman" w:hAnsi="Times New Roman" w:cs="Times New Roman"/>
          <w:sz w:val="28"/>
          <w:szCs w:val="28"/>
        </w:rPr>
        <w:t>деяний,</w:t>
      </w:r>
      <w:r w:rsidR="00EE50C7">
        <w:rPr>
          <w:rFonts w:ascii="Times New Roman" w:hAnsi="Times New Roman" w:cs="Times New Roman"/>
          <w:sz w:val="28"/>
          <w:szCs w:val="28"/>
        </w:rPr>
        <w:t> </w:t>
      </w:r>
      <w:r w:rsidR="00B12AA0">
        <w:rPr>
          <w:rFonts w:ascii="Times New Roman" w:hAnsi="Times New Roman" w:cs="Times New Roman"/>
          <w:sz w:val="28"/>
          <w:szCs w:val="28"/>
        </w:rPr>
        <w:t xml:space="preserve">предусмотренных часть 1 и части </w:t>
      </w:r>
      <w:r w:rsidRPr="00F3683F">
        <w:rPr>
          <w:rFonts w:ascii="Times New Roman" w:hAnsi="Times New Roman" w:cs="Times New Roman"/>
          <w:sz w:val="28"/>
          <w:szCs w:val="28"/>
        </w:rPr>
        <w:t>2 этой статьи, лицом с использованием своего служебного положения.</w:t>
      </w:r>
      <w:r w:rsidR="0082178F">
        <w:rPr>
          <w:rFonts w:ascii="Times New Roman" w:hAnsi="Times New Roman" w:cs="Times New Roman"/>
          <w:sz w:val="28"/>
          <w:szCs w:val="28"/>
        </w:rPr>
        <w:t xml:space="preserve"> </w:t>
      </w:r>
      <w:proofErr w:type="gramStart"/>
      <w:r w:rsidRPr="00F3683F">
        <w:rPr>
          <w:rFonts w:ascii="Times New Roman" w:hAnsi="Times New Roman" w:cs="Times New Roman"/>
          <w:sz w:val="28"/>
          <w:szCs w:val="28"/>
        </w:rPr>
        <w:t>Также в диспозици</w:t>
      </w:r>
      <w:r w:rsidR="0082178F">
        <w:rPr>
          <w:rFonts w:ascii="Times New Roman" w:hAnsi="Times New Roman" w:cs="Times New Roman"/>
          <w:sz w:val="28"/>
          <w:szCs w:val="28"/>
        </w:rPr>
        <w:t>и</w:t>
      </w:r>
      <w:r w:rsidRPr="00F3683F">
        <w:rPr>
          <w:rFonts w:ascii="Times New Roman" w:hAnsi="Times New Roman" w:cs="Times New Roman"/>
          <w:sz w:val="28"/>
          <w:szCs w:val="28"/>
        </w:rPr>
        <w:t xml:space="preserve"> части 3 статьи 210</w:t>
      </w:r>
      <w:r w:rsidR="0082178F">
        <w:rPr>
          <w:rFonts w:ascii="Times New Roman" w:hAnsi="Times New Roman" w:cs="Times New Roman"/>
          <w:sz w:val="28"/>
          <w:szCs w:val="28"/>
        </w:rPr>
        <w:t xml:space="preserve"> УК РФ</w:t>
      </w:r>
      <w:r w:rsidRPr="00F3683F">
        <w:rPr>
          <w:rFonts w:ascii="Times New Roman" w:hAnsi="Times New Roman" w:cs="Times New Roman"/>
          <w:sz w:val="28"/>
          <w:szCs w:val="28"/>
        </w:rPr>
        <w:t xml:space="preserve"> предусмотрена уголовная ответственность за совершение преступлений предусмотренных частям первой и второй статьями для</w:t>
      </w:r>
      <w:r w:rsidR="0082178F">
        <w:rPr>
          <w:rFonts w:ascii="Times New Roman" w:hAnsi="Times New Roman" w:cs="Times New Roman"/>
          <w:sz w:val="28"/>
          <w:szCs w:val="28"/>
        </w:rPr>
        <w:t xml:space="preserve"> лиц</w:t>
      </w:r>
      <w:r w:rsidR="008061F1">
        <w:rPr>
          <w:rFonts w:ascii="Times New Roman" w:hAnsi="Times New Roman" w:cs="Times New Roman"/>
          <w:sz w:val="28"/>
          <w:szCs w:val="28"/>
        </w:rPr>
        <w:t xml:space="preserve"> с использующих своё</w:t>
      </w:r>
      <w:r w:rsidR="008061F1">
        <w:rPr>
          <w:rFonts w:ascii="Times New Roman" w:hAnsi="Times New Roman" w:cs="Times New Roman"/>
          <w:sz w:val="28"/>
          <w:szCs w:val="28"/>
        </w:rPr>
        <w:t> </w:t>
      </w:r>
      <w:r w:rsidR="008061F1">
        <w:rPr>
          <w:rFonts w:ascii="Times New Roman" w:hAnsi="Times New Roman" w:cs="Times New Roman"/>
          <w:sz w:val="28"/>
          <w:szCs w:val="28"/>
        </w:rPr>
        <w:t>служебное</w:t>
      </w:r>
      <w:r w:rsidR="008061F1">
        <w:rPr>
          <w:rFonts w:ascii="Times New Roman" w:hAnsi="Times New Roman" w:cs="Times New Roman"/>
          <w:sz w:val="28"/>
          <w:szCs w:val="28"/>
        </w:rPr>
        <w:t> </w:t>
      </w:r>
      <w:r w:rsidRPr="00F3683F">
        <w:rPr>
          <w:rFonts w:ascii="Times New Roman" w:hAnsi="Times New Roman" w:cs="Times New Roman"/>
          <w:sz w:val="28"/>
          <w:szCs w:val="28"/>
        </w:rPr>
        <w:t>положение.</w:t>
      </w:r>
      <w:proofErr w:type="gramEnd"/>
      <w:r w:rsidR="008061F1">
        <w:rPr>
          <w:rFonts w:ascii="Times New Roman" w:hAnsi="Times New Roman" w:cs="Times New Roman"/>
          <w:sz w:val="28"/>
          <w:szCs w:val="28"/>
        </w:rPr>
        <w:t> </w:t>
      </w:r>
      <w:r w:rsidR="008061F1">
        <w:rPr>
          <w:rFonts w:ascii="Times New Roman" w:hAnsi="Times New Roman" w:cs="Times New Roman"/>
          <w:sz w:val="28"/>
          <w:szCs w:val="28"/>
        </w:rPr>
        <w:t>Закон</w:t>
      </w:r>
      <w:r w:rsidR="008061F1">
        <w:rPr>
          <w:rFonts w:ascii="Times New Roman" w:hAnsi="Times New Roman" w:cs="Times New Roman"/>
          <w:sz w:val="28"/>
          <w:szCs w:val="28"/>
        </w:rPr>
        <w:t> </w:t>
      </w:r>
      <w:r w:rsidR="008061F1">
        <w:rPr>
          <w:rFonts w:ascii="Times New Roman" w:hAnsi="Times New Roman" w:cs="Times New Roman"/>
          <w:sz w:val="28"/>
          <w:szCs w:val="28"/>
        </w:rPr>
        <w:t>в</w:t>
      </w:r>
      <w:r w:rsidR="008061F1">
        <w:rPr>
          <w:rFonts w:ascii="Times New Roman" w:hAnsi="Times New Roman" w:cs="Times New Roman"/>
          <w:sz w:val="28"/>
          <w:szCs w:val="28"/>
        </w:rPr>
        <w:t> </w:t>
      </w:r>
      <w:r w:rsidR="008061F1">
        <w:rPr>
          <w:rFonts w:ascii="Times New Roman" w:hAnsi="Times New Roman" w:cs="Times New Roman"/>
          <w:sz w:val="28"/>
          <w:szCs w:val="28"/>
        </w:rPr>
        <w:t>данном</w:t>
      </w:r>
      <w:r w:rsidR="008061F1">
        <w:rPr>
          <w:rFonts w:ascii="Times New Roman" w:hAnsi="Times New Roman" w:cs="Times New Roman"/>
          <w:sz w:val="28"/>
          <w:szCs w:val="28"/>
        </w:rPr>
        <w:t> </w:t>
      </w:r>
      <w:r w:rsidR="008061F1">
        <w:rPr>
          <w:rFonts w:ascii="Times New Roman" w:hAnsi="Times New Roman" w:cs="Times New Roman"/>
          <w:sz w:val="28"/>
          <w:szCs w:val="28"/>
        </w:rPr>
        <w:t>случае</w:t>
      </w:r>
      <w:r w:rsidR="008061F1">
        <w:rPr>
          <w:rFonts w:ascii="Times New Roman" w:hAnsi="Times New Roman" w:cs="Times New Roman"/>
          <w:sz w:val="28"/>
          <w:szCs w:val="28"/>
        </w:rPr>
        <w:t> </w:t>
      </w:r>
      <w:r w:rsidR="008061F1">
        <w:rPr>
          <w:rFonts w:ascii="Times New Roman" w:hAnsi="Times New Roman" w:cs="Times New Roman"/>
          <w:sz w:val="28"/>
          <w:szCs w:val="28"/>
        </w:rPr>
        <w:t>не</w:t>
      </w:r>
      <w:r w:rsidR="008061F1">
        <w:rPr>
          <w:rFonts w:ascii="Times New Roman" w:hAnsi="Times New Roman" w:cs="Times New Roman"/>
          <w:sz w:val="28"/>
          <w:szCs w:val="28"/>
        </w:rPr>
        <w:t> </w:t>
      </w:r>
      <w:r w:rsidRPr="00F3683F">
        <w:rPr>
          <w:rFonts w:ascii="Times New Roman" w:hAnsi="Times New Roman" w:cs="Times New Roman"/>
          <w:sz w:val="28"/>
          <w:szCs w:val="28"/>
        </w:rPr>
        <w:t>ограничивает понятие служебного положения государственной или муниципальной службой,</w:t>
      </w:r>
      <w:r w:rsidR="008061F1">
        <w:rPr>
          <w:rFonts w:ascii="Times New Roman" w:hAnsi="Times New Roman" w:cs="Times New Roman"/>
          <w:sz w:val="28"/>
          <w:szCs w:val="28"/>
        </w:rPr>
        <w:t> </w:t>
      </w:r>
      <w:r w:rsidR="008061F1">
        <w:rPr>
          <w:rFonts w:ascii="Times New Roman" w:hAnsi="Times New Roman" w:cs="Times New Roman"/>
          <w:sz w:val="28"/>
          <w:szCs w:val="28"/>
        </w:rPr>
        <w:t>а</w:t>
      </w:r>
      <w:r w:rsidR="008061F1">
        <w:rPr>
          <w:rFonts w:ascii="Times New Roman" w:hAnsi="Times New Roman" w:cs="Times New Roman"/>
          <w:sz w:val="28"/>
          <w:szCs w:val="28"/>
        </w:rPr>
        <w:t> </w:t>
      </w:r>
      <w:r w:rsidR="00EE50C7">
        <w:rPr>
          <w:rFonts w:ascii="Times New Roman" w:hAnsi="Times New Roman" w:cs="Times New Roman"/>
          <w:sz w:val="28"/>
          <w:szCs w:val="28"/>
        </w:rPr>
        <w:t>предполагает</w:t>
      </w:r>
      <w:r w:rsidR="00EE50C7">
        <w:rPr>
          <w:rFonts w:ascii="Times New Roman" w:hAnsi="Times New Roman" w:cs="Times New Roman"/>
          <w:sz w:val="28"/>
          <w:szCs w:val="28"/>
        </w:rPr>
        <w:t> </w:t>
      </w:r>
      <w:r w:rsidR="00EE50C7">
        <w:rPr>
          <w:rFonts w:ascii="Times New Roman" w:hAnsi="Times New Roman" w:cs="Times New Roman"/>
          <w:sz w:val="28"/>
          <w:szCs w:val="28"/>
        </w:rPr>
        <w:t>также</w:t>
      </w:r>
      <w:r w:rsidR="00EE50C7">
        <w:rPr>
          <w:rFonts w:ascii="Times New Roman" w:hAnsi="Times New Roman" w:cs="Times New Roman"/>
          <w:sz w:val="28"/>
          <w:szCs w:val="28"/>
        </w:rPr>
        <w:t> </w:t>
      </w:r>
      <w:r w:rsidR="00EE50C7">
        <w:rPr>
          <w:rFonts w:ascii="Times New Roman" w:hAnsi="Times New Roman" w:cs="Times New Roman"/>
          <w:sz w:val="28"/>
          <w:szCs w:val="28"/>
        </w:rPr>
        <w:t>службу</w:t>
      </w:r>
      <w:r w:rsidR="00EE50C7">
        <w:rPr>
          <w:rFonts w:ascii="Times New Roman" w:hAnsi="Times New Roman" w:cs="Times New Roman"/>
          <w:sz w:val="28"/>
          <w:szCs w:val="28"/>
        </w:rPr>
        <w:t> </w:t>
      </w:r>
      <w:r w:rsidR="00EE50C7">
        <w:rPr>
          <w:rFonts w:ascii="Times New Roman" w:hAnsi="Times New Roman" w:cs="Times New Roman"/>
          <w:sz w:val="28"/>
          <w:szCs w:val="28"/>
        </w:rPr>
        <w:t>в</w:t>
      </w:r>
      <w:r w:rsidR="00EE50C7">
        <w:rPr>
          <w:rFonts w:ascii="Times New Roman" w:hAnsi="Times New Roman" w:cs="Times New Roman"/>
          <w:sz w:val="28"/>
          <w:szCs w:val="28"/>
        </w:rPr>
        <w:t> </w:t>
      </w:r>
      <w:r w:rsidR="00EE50C7">
        <w:rPr>
          <w:rFonts w:ascii="Times New Roman" w:hAnsi="Times New Roman" w:cs="Times New Roman"/>
          <w:sz w:val="28"/>
          <w:szCs w:val="28"/>
        </w:rPr>
        <w:t>коммерческих</w:t>
      </w:r>
      <w:r w:rsidR="00EE50C7">
        <w:rPr>
          <w:rFonts w:ascii="Times New Roman" w:hAnsi="Times New Roman" w:cs="Times New Roman"/>
          <w:sz w:val="28"/>
          <w:szCs w:val="28"/>
        </w:rPr>
        <w:t> </w:t>
      </w:r>
      <w:r w:rsidR="00EE50C7">
        <w:rPr>
          <w:rFonts w:ascii="Times New Roman" w:hAnsi="Times New Roman" w:cs="Times New Roman"/>
          <w:sz w:val="28"/>
          <w:szCs w:val="28"/>
        </w:rPr>
        <w:t>и</w:t>
      </w:r>
      <w:r w:rsidR="00EE50C7">
        <w:rPr>
          <w:rFonts w:ascii="Times New Roman" w:hAnsi="Times New Roman" w:cs="Times New Roman"/>
          <w:sz w:val="28"/>
          <w:szCs w:val="28"/>
        </w:rPr>
        <w:t> </w:t>
      </w:r>
      <w:r w:rsidR="00EE50C7">
        <w:rPr>
          <w:rFonts w:ascii="Times New Roman" w:hAnsi="Times New Roman" w:cs="Times New Roman"/>
          <w:sz w:val="28"/>
          <w:szCs w:val="28"/>
        </w:rPr>
        <w:t>иных</w:t>
      </w:r>
      <w:r w:rsidR="00EE50C7">
        <w:rPr>
          <w:rFonts w:ascii="Times New Roman" w:hAnsi="Times New Roman" w:cs="Times New Roman"/>
          <w:sz w:val="28"/>
          <w:szCs w:val="28"/>
        </w:rPr>
        <w:t> </w:t>
      </w:r>
      <w:r w:rsidR="008061F1">
        <w:rPr>
          <w:rFonts w:ascii="Times New Roman" w:hAnsi="Times New Roman" w:cs="Times New Roman"/>
          <w:sz w:val="28"/>
          <w:szCs w:val="28"/>
        </w:rPr>
        <w:t>организациях.</w:t>
      </w:r>
      <w:r w:rsidR="008061F1">
        <w:rPr>
          <w:rFonts w:ascii="Times New Roman" w:hAnsi="Times New Roman" w:cs="Times New Roman"/>
          <w:sz w:val="28"/>
          <w:szCs w:val="28"/>
        </w:rPr>
        <w:t> </w:t>
      </w:r>
      <w:r w:rsidR="008061F1">
        <w:rPr>
          <w:rFonts w:ascii="Times New Roman" w:hAnsi="Times New Roman" w:cs="Times New Roman"/>
          <w:sz w:val="28"/>
          <w:szCs w:val="28"/>
        </w:rPr>
        <w:t>Использование</w:t>
      </w:r>
      <w:r w:rsidR="008061F1">
        <w:rPr>
          <w:rFonts w:ascii="Times New Roman" w:hAnsi="Times New Roman" w:cs="Times New Roman"/>
          <w:sz w:val="28"/>
          <w:szCs w:val="28"/>
        </w:rPr>
        <w:t> </w:t>
      </w:r>
      <w:r w:rsidR="008061F1">
        <w:rPr>
          <w:rFonts w:ascii="Times New Roman" w:hAnsi="Times New Roman" w:cs="Times New Roman"/>
          <w:sz w:val="28"/>
          <w:szCs w:val="28"/>
        </w:rPr>
        <w:t>служебного</w:t>
      </w:r>
      <w:r w:rsidR="008061F1">
        <w:rPr>
          <w:rFonts w:ascii="Times New Roman" w:hAnsi="Times New Roman" w:cs="Times New Roman"/>
          <w:sz w:val="28"/>
          <w:szCs w:val="28"/>
        </w:rPr>
        <w:t> </w:t>
      </w:r>
      <w:r w:rsidR="008061F1">
        <w:rPr>
          <w:rFonts w:ascii="Times New Roman" w:hAnsi="Times New Roman" w:cs="Times New Roman"/>
          <w:sz w:val="28"/>
          <w:szCs w:val="28"/>
        </w:rPr>
        <w:t>положения</w:t>
      </w:r>
      <w:r w:rsidR="008061F1">
        <w:rPr>
          <w:rFonts w:ascii="Times New Roman" w:hAnsi="Times New Roman" w:cs="Times New Roman"/>
          <w:sz w:val="28"/>
          <w:szCs w:val="28"/>
        </w:rPr>
        <w:t> </w:t>
      </w:r>
      <w:r w:rsidR="008061F1">
        <w:rPr>
          <w:rFonts w:ascii="Times New Roman" w:hAnsi="Times New Roman" w:cs="Times New Roman"/>
          <w:sz w:val="28"/>
          <w:szCs w:val="28"/>
        </w:rPr>
        <w:t>–</w:t>
      </w:r>
      <w:r w:rsidR="008061F1">
        <w:rPr>
          <w:rFonts w:ascii="Times New Roman" w:hAnsi="Times New Roman" w:cs="Times New Roman"/>
          <w:sz w:val="28"/>
          <w:szCs w:val="28"/>
        </w:rPr>
        <w:t> </w:t>
      </w:r>
      <w:r w:rsidR="008061F1">
        <w:rPr>
          <w:rFonts w:ascii="Times New Roman" w:hAnsi="Times New Roman" w:cs="Times New Roman"/>
          <w:sz w:val="28"/>
          <w:szCs w:val="28"/>
        </w:rPr>
        <w:t>это</w:t>
      </w:r>
      <w:r w:rsidR="008061F1">
        <w:rPr>
          <w:rFonts w:ascii="Times New Roman" w:hAnsi="Times New Roman" w:cs="Times New Roman"/>
          <w:sz w:val="28"/>
          <w:szCs w:val="28"/>
        </w:rPr>
        <w:t> </w:t>
      </w:r>
      <w:r w:rsidR="008061F1">
        <w:rPr>
          <w:rFonts w:ascii="Times New Roman" w:hAnsi="Times New Roman" w:cs="Times New Roman"/>
          <w:sz w:val="28"/>
          <w:szCs w:val="28"/>
        </w:rPr>
        <w:t>не</w:t>
      </w:r>
      <w:r w:rsidR="008061F1">
        <w:rPr>
          <w:rFonts w:ascii="Times New Roman" w:hAnsi="Times New Roman" w:cs="Times New Roman"/>
          <w:sz w:val="28"/>
          <w:szCs w:val="28"/>
        </w:rPr>
        <w:t> </w:t>
      </w:r>
      <w:r w:rsidRPr="00F3683F">
        <w:rPr>
          <w:rFonts w:ascii="Times New Roman" w:hAnsi="Times New Roman" w:cs="Times New Roman"/>
          <w:sz w:val="28"/>
          <w:szCs w:val="28"/>
        </w:rPr>
        <w:t>только применение своих полномочий для достижения противоправных целей, но также употребление в этих же целях своих связей, влияния, авторитета, п</w:t>
      </w:r>
      <w:r w:rsidR="008061F1">
        <w:rPr>
          <w:rFonts w:ascii="Times New Roman" w:hAnsi="Times New Roman" w:cs="Times New Roman"/>
          <w:sz w:val="28"/>
          <w:szCs w:val="28"/>
        </w:rPr>
        <w:t>рисущих занимаемому положению.</w:t>
      </w:r>
      <w:r w:rsidR="008061F1">
        <w:rPr>
          <w:rFonts w:ascii="Times New Roman" w:hAnsi="Times New Roman" w:cs="Times New Roman"/>
          <w:sz w:val="28"/>
          <w:szCs w:val="28"/>
        </w:rPr>
        <w:t> </w:t>
      </w:r>
      <w:r w:rsidR="008061F1">
        <w:rPr>
          <w:rFonts w:ascii="Times New Roman" w:hAnsi="Times New Roman" w:cs="Times New Roman"/>
          <w:sz w:val="28"/>
          <w:szCs w:val="28"/>
        </w:rPr>
        <w:t>Такими</w:t>
      </w:r>
      <w:r w:rsidR="008061F1">
        <w:rPr>
          <w:rFonts w:ascii="Times New Roman" w:hAnsi="Times New Roman" w:cs="Times New Roman"/>
          <w:sz w:val="28"/>
          <w:szCs w:val="28"/>
        </w:rPr>
        <w:t> </w:t>
      </w:r>
      <w:r w:rsidR="008061F1">
        <w:rPr>
          <w:rFonts w:ascii="Times New Roman" w:hAnsi="Times New Roman" w:cs="Times New Roman"/>
          <w:sz w:val="28"/>
          <w:szCs w:val="28"/>
        </w:rPr>
        <w:t>действиями</w:t>
      </w:r>
      <w:r w:rsidR="008061F1">
        <w:rPr>
          <w:rFonts w:ascii="Times New Roman" w:hAnsi="Times New Roman" w:cs="Times New Roman"/>
          <w:sz w:val="28"/>
          <w:szCs w:val="28"/>
        </w:rPr>
        <w:t> </w:t>
      </w:r>
      <w:r w:rsidR="008061F1">
        <w:rPr>
          <w:rFonts w:ascii="Times New Roman" w:hAnsi="Times New Roman" w:cs="Times New Roman"/>
          <w:sz w:val="28"/>
          <w:szCs w:val="28"/>
        </w:rPr>
        <w:t>могут</w:t>
      </w:r>
      <w:r w:rsidR="008061F1">
        <w:rPr>
          <w:rFonts w:ascii="Times New Roman" w:hAnsi="Times New Roman" w:cs="Times New Roman"/>
          <w:sz w:val="28"/>
          <w:szCs w:val="28"/>
        </w:rPr>
        <w:t> </w:t>
      </w:r>
      <w:r w:rsidR="008061F1">
        <w:rPr>
          <w:rFonts w:ascii="Times New Roman" w:hAnsi="Times New Roman" w:cs="Times New Roman"/>
          <w:sz w:val="28"/>
          <w:szCs w:val="28"/>
        </w:rPr>
        <w:t>быть</w:t>
      </w:r>
      <w:r w:rsidR="008061F1">
        <w:rPr>
          <w:rFonts w:ascii="Times New Roman" w:hAnsi="Times New Roman" w:cs="Times New Roman"/>
          <w:sz w:val="28"/>
          <w:szCs w:val="28"/>
        </w:rPr>
        <w:t> </w:t>
      </w:r>
      <w:r w:rsidR="008061F1">
        <w:rPr>
          <w:rFonts w:ascii="Times New Roman" w:hAnsi="Times New Roman" w:cs="Times New Roman"/>
          <w:sz w:val="28"/>
          <w:szCs w:val="28"/>
        </w:rPr>
        <w:t>признаны</w:t>
      </w:r>
      <w:r w:rsidR="008061F1">
        <w:rPr>
          <w:rFonts w:ascii="Times New Roman" w:hAnsi="Times New Roman" w:cs="Times New Roman"/>
          <w:sz w:val="28"/>
          <w:szCs w:val="28"/>
        </w:rPr>
        <w:t> </w:t>
      </w:r>
      <w:r w:rsidR="008061F1">
        <w:rPr>
          <w:rFonts w:ascii="Times New Roman" w:hAnsi="Times New Roman" w:cs="Times New Roman"/>
          <w:sz w:val="28"/>
          <w:szCs w:val="28"/>
        </w:rPr>
        <w:t>публикация</w:t>
      </w:r>
      <w:r w:rsidR="008061F1">
        <w:rPr>
          <w:rFonts w:ascii="Times New Roman" w:hAnsi="Times New Roman" w:cs="Times New Roman"/>
          <w:sz w:val="28"/>
          <w:szCs w:val="28"/>
        </w:rPr>
        <w:t> </w:t>
      </w:r>
      <w:r w:rsidR="008061F1">
        <w:rPr>
          <w:rFonts w:ascii="Times New Roman" w:hAnsi="Times New Roman" w:cs="Times New Roman"/>
          <w:sz w:val="28"/>
          <w:szCs w:val="28"/>
        </w:rPr>
        <w:t>известным</w:t>
      </w:r>
      <w:r w:rsidR="008061F1">
        <w:rPr>
          <w:rFonts w:ascii="Times New Roman" w:hAnsi="Times New Roman" w:cs="Times New Roman"/>
          <w:sz w:val="28"/>
          <w:szCs w:val="28"/>
        </w:rPr>
        <w:t> </w:t>
      </w:r>
      <w:r w:rsidR="008061F1">
        <w:rPr>
          <w:rFonts w:ascii="Times New Roman" w:hAnsi="Times New Roman" w:cs="Times New Roman"/>
          <w:sz w:val="28"/>
          <w:szCs w:val="28"/>
        </w:rPr>
        <w:t>журналистом</w:t>
      </w:r>
      <w:r w:rsidR="008061F1">
        <w:rPr>
          <w:rFonts w:ascii="Times New Roman" w:hAnsi="Times New Roman" w:cs="Times New Roman"/>
          <w:sz w:val="28"/>
          <w:szCs w:val="28"/>
        </w:rPr>
        <w:t> </w:t>
      </w:r>
      <w:r w:rsidR="008061F1">
        <w:rPr>
          <w:rFonts w:ascii="Times New Roman" w:hAnsi="Times New Roman" w:cs="Times New Roman"/>
          <w:sz w:val="28"/>
          <w:szCs w:val="28"/>
        </w:rPr>
        <w:t>материала,</w:t>
      </w:r>
      <w:r w:rsidR="008061F1">
        <w:rPr>
          <w:rFonts w:ascii="Times New Roman" w:hAnsi="Times New Roman" w:cs="Times New Roman"/>
          <w:sz w:val="28"/>
          <w:szCs w:val="28"/>
        </w:rPr>
        <w:t> </w:t>
      </w:r>
      <w:r w:rsidR="008061F1">
        <w:rPr>
          <w:rFonts w:ascii="Times New Roman" w:hAnsi="Times New Roman" w:cs="Times New Roman"/>
          <w:sz w:val="28"/>
          <w:szCs w:val="28"/>
        </w:rPr>
        <w:t>создающего привлекательный</w:t>
      </w:r>
      <w:r w:rsidR="008061F1">
        <w:rPr>
          <w:rFonts w:ascii="Times New Roman" w:hAnsi="Times New Roman" w:cs="Times New Roman"/>
          <w:sz w:val="28"/>
          <w:szCs w:val="28"/>
        </w:rPr>
        <w:t> </w:t>
      </w:r>
      <w:r w:rsidR="008061F1">
        <w:rPr>
          <w:rFonts w:ascii="Times New Roman" w:hAnsi="Times New Roman" w:cs="Times New Roman"/>
          <w:sz w:val="28"/>
          <w:szCs w:val="28"/>
        </w:rPr>
        <w:t>облик</w:t>
      </w:r>
      <w:r w:rsidR="008061F1">
        <w:rPr>
          <w:rFonts w:ascii="Times New Roman" w:hAnsi="Times New Roman" w:cs="Times New Roman"/>
          <w:sz w:val="28"/>
          <w:szCs w:val="28"/>
        </w:rPr>
        <w:t> </w:t>
      </w:r>
      <w:r w:rsidRPr="00F3683F">
        <w:rPr>
          <w:rFonts w:ascii="Times New Roman" w:hAnsi="Times New Roman" w:cs="Times New Roman"/>
          <w:sz w:val="28"/>
          <w:szCs w:val="28"/>
        </w:rPr>
        <w:t>руководителя</w:t>
      </w:r>
      <w:r w:rsidR="008061F1">
        <w:rPr>
          <w:rFonts w:ascii="Times New Roman" w:hAnsi="Times New Roman" w:cs="Times New Roman"/>
          <w:sz w:val="28"/>
          <w:szCs w:val="28"/>
        </w:rPr>
        <w:t> </w:t>
      </w:r>
      <w:r w:rsidR="008061F1">
        <w:rPr>
          <w:rFonts w:ascii="Times New Roman" w:hAnsi="Times New Roman" w:cs="Times New Roman"/>
          <w:sz w:val="28"/>
          <w:szCs w:val="28"/>
        </w:rPr>
        <w:t>преступной</w:t>
      </w:r>
      <w:r w:rsidR="008061F1">
        <w:rPr>
          <w:rFonts w:ascii="Times New Roman" w:hAnsi="Times New Roman" w:cs="Times New Roman"/>
          <w:sz w:val="28"/>
          <w:szCs w:val="28"/>
        </w:rPr>
        <w:t> </w:t>
      </w:r>
      <w:r w:rsidR="008061F1">
        <w:rPr>
          <w:rFonts w:ascii="Times New Roman" w:hAnsi="Times New Roman" w:cs="Times New Roman"/>
          <w:sz w:val="28"/>
          <w:szCs w:val="28"/>
        </w:rPr>
        <w:t>организации,</w:t>
      </w:r>
      <w:r w:rsidR="008061F1">
        <w:rPr>
          <w:rFonts w:ascii="Times New Roman" w:hAnsi="Times New Roman" w:cs="Times New Roman"/>
          <w:sz w:val="28"/>
          <w:szCs w:val="28"/>
        </w:rPr>
        <w:t> </w:t>
      </w:r>
      <w:r w:rsidRPr="00F3683F">
        <w:rPr>
          <w:rFonts w:ascii="Times New Roman" w:hAnsi="Times New Roman" w:cs="Times New Roman"/>
          <w:sz w:val="28"/>
          <w:szCs w:val="28"/>
        </w:rPr>
        <w:t>обращение высокопоставленного должностного лица в правоохранительные орга</w:t>
      </w:r>
      <w:r w:rsidR="008061F1">
        <w:rPr>
          <w:rFonts w:ascii="Times New Roman" w:hAnsi="Times New Roman" w:cs="Times New Roman"/>
          <w:sz w:val="28"/>
          <w:szCs w:val="28"/>
        </w:rPr>
        <w:t>ны</w:t>
      </w:r>
      <w:r w:rsidR="008061F1">
        <w:rPr>
          <w:rFonts w:ascii="Times New Roman" w:hAnsi="Times New Roman" w:cs="Times New Roman"/>
          <w:sz w:val="28"/>
          <w:szCs w:val="28"/>
        </w:rPr>
        <w:t> </w:t>
      </w:r>
      <w:r w:rsidRPr="00F3683F">
        <w:rPr>
          <w:rFonts w:ascii="Times New Roman" w:hAnsi="Times New Roman" w:cs="Times New Roman"/>
          <w:sz w:val="28"/>
          <w:szCs w:val="28"/>
        </w:rPr>
        <w:t>с</w:t>
      </w:r>
      <w:r w:rsidR="008061F1">
        <w:rPr>
          <w:rFonts w:ascii="Times New Roman" w:hAnsi="Times New Roman" w:cs="Times New Roman"/>
          <w:sz w:val="28"/>
          <w:szCs w:val="28"/>
        </w:rPr>
        <w:t> </w:t>
      </w:r>
      <w:r w:rsidR="008061F1">
        <w:rPr>
          <w:rFonts w:ascii="Times New Roman" w:hAnsi="Times New Roman" w:cs="Times New Roman"/>
          <w:sz w:val="28"/>
          <w:szCs w:val="28"/>
        </w:rPr>
        <w:t>целью</w:t>
      </w:r>
      <w:r w:rsidR="008061F1">
        <w:rPr>
          <w:rFonts w:ascii="Times New Roman" w:hAnsi="Times New Roman" w:cs="Times New Roman"/>
          <w:sz w:val="28"/>
          <w:szCs w:val="28"/>
        </w:rPr>
        <w:t> </w:t>
      </w:r>
      <w:r w:rsidR="008061F1">
        <w:rPr>
          <w:rFonts w:ascii="Times New Roman" w:hAnsi="Times New Roman" w:cs="Times New Roman"/>
          <w:sz w:val="28"/>
          <w:szCs w:val="28"/>
        </w:rPr>
        <w:t>нейтрализовать</w:t>
      </w:r>
      <w:r w:rsidR="008061F1">
        <w:rPr>
          <w:rFonts w:ascii="Times New Roman" w:hAnsi="Times New Roman" w:cs="Times New Roman"/>
          <w:sz w:val="28"/>
          <w:szCs w:val="28"/>
        </w:rPr>
        <w:t> </w:t>
      </w:r>
      <w:r w:rsidR="00EE50C7">
        <w:rPr>
          <w:rFonts w:ascii="Times New Roman" w:hAnsi="Times New Roman" w:cs="Times New Roman"/>
          <w:sz w:val="28"/>
          <w:szCs w:val="28"/>
        </w:rPr>
        <w:t>уголовное</w:t>
      </w:r>
      <w:r w:rsidR="00EE50C7">
        <w:rPr>
          <w:rFonts w:ascii="Times New Roman" w:hAnsi="Times New Roman" w:cs="Times New Roman"/>
          <w:sz w:val="28"/>
          <w:szCs w:val="28"/>
        </w:rPr>
        <w:t> </w:t>
      </w:r>
      <w:r w:rsidRPr="00F3683F">
        <w:rPr>
          <w:rFonts w:ascii="Times New Roman" w:hAnsi="Times New Roman" w:cs="Times New Roman"/>
          <w:sz w:val="28"/>
          <w:szCs w:val="28"/>
        </w:rPr>
        <w:t>преследовани</w:t>
      </w:r>
      <w:r w:rsidR="00EE50C7">
        <w:rPr>
          <w:rFonts w:ascii="Times New Roman" w:hAnsi="Times New Roman" w:cs="Times New Roman"/>
          <w:sz w:val="28"/>
          <w:szCs w:val="28"/>
        </w:rPr>
        <w:t>е</w:t>
      </w:r>
      <w:r w:rsidR="00EE50C7">
        <w:rPr>
          <w:rFonts w:ascii="Times New Roman" w:hAnsi="Times New Roman" w:cs="Times New Roman"/>
          <w:sz w:val="28"/>
          <w:szCs w:val="28"/>
        </w:rPr>
        <w:t> </w:t>
      </w:r>
      <w:r w:rsidR="00EE50C7">
        <w:rPr>
          <w:rFonts w:ascii="Times New Roman" w:hAnsi="Times New Roman" w:cs="Times New Roman"/>
          <w:sz w:val="28"/>
          <w:szCs w:val="28"/>
        </w:rPr>
        <w:t>против</w:t>
      </w:r>
      <w:r w:rsidR="00EE50C7">
        <w:rPr>
          <w:rFonts w:ascii="Times New Roman" w:hAnsi="Times New Roman" w:cs="Times New Roman"/>
          <w:sz w:val="28"/>
          <w:szCs w:val="28"/>
        </w:rPr>
        <w:t> </w:t>
      </w:r>
      <w:r w:rsidR="00EE50C7">
        <w:rPr>
          <w:rFonts w:ascii="Times New Roman" w:hAnsi="Times New Roman" w:cs="Times New Roman"/>
          <w:sz w:val="28"/>
          <w:szCs w:val="28"/>
        </w:rPr>
        <w:t>преступной</w:t>
      </w:r>
      <w:r w:rsidR="00EE50C7">
        <w:rPr>
          <w:rFonts w:ascii="Times New Roman" w:hAnsi="Times New Roman" w:cs="Times New Roman"/>
          <w:sz w:val="28"/>
          <w:szCs w:val="28"/>
        </w:rPr>
        <w:t> </w:t>
      </w:r>
      <w:r w:rsidR="00EE50C7">
        <w:rPr>
          <w:rFonts w:ascii="Times New Roman" w:hAnsi="Times New Roman" w:cs="Times New Roman"/>
          <w:sz w:val="28"/>
          <w:szCs w:val="28"/>
        </w:rPr>
        <w:t>организации</w:t>
      </w:r>
      <w:r w:rsidR="00EE50C7">
        <w:rPr>
          <w:rFonts w:ascii="Times New Roman" w:hAnsi="Times New Roman" w:cs="Times New Roman"/>
          <w:sz w:val="28"/>
          <w:szCs w:val="28"/>
        </w:rPr>
        <w:t> </w:t>
      </w:r>
      <w:r w:rsidR="00EE50C7">
        <w:rPr>
          <w:rFonts w:ascii="Times New Roman" w:hAnsi="Times New Roman" w:cs="Times New Roman"/>
          <w:sz w:val="28"/>
          <w:szCs w:val="28"/>
        </w:rPr>
        <w:t>или</w:t>
      </w:r>
      <w:r w:rsidR="00EE50C7">
        <w:rPr>
          <w:rFonts w:ascii="Times New Roman" w:hAnsi="Times New Roman" w:cs="Times New Roman"/>
          <w:sz w:val="28"/>
          <w:szCs w:val="28"/>
        </w:rPr>
        <w:t> </w:t>
      </w:r>
      <w:r w:rsidR="00EE50C7">
        <w:rPr>
          <w:rFonts w:ascii="Times New Roman" w:hAnsi="Times New Roman" w:cs="Times New Roman"/>
          <w:sz w:val="28"/>
          <w:szCs w:val="28"/>
        </w:rPr>
        <w:t>ее</w:t>
      </w:r>
      <w:r w:rsidR="00EE50C7">
        <w:rPr>
          <w:rFonts w:ascii="Times New Roman" w:hAnsi="Times New Roman" w:cs="Times New Roman"/>
          <w:sz w:val="28"/>
          <w:szCs w:val="28"/>
        </w:rPr>
        <w:t> </w:t>
      </w:r>
      <w:r w:rsidRPr="00F3683F">
        <w:rPr>
          <w:rFonts w:ascii="Times New Roman" w:hAnsi="Times New Roman" w:cs="Times New Roman"/>
          <w:sz w:val="28"/>
          <w:szCs w:val="28"/>
        </w:rPr>
        <w:t>представителей и так далее.</w:t>
      </w:r>
      <w:r w:rsidR="00B12AA0">
        <w:rPr>
          <w:rStyle w:val="ad"/>
          <w:rFonts w:ascii="Times New Roman" w:hAnsi="Times New Roman" w:cs="Times New Roman"/>
          <w:sz w:val="28"/>
          <w:szCs w:val="28"/>
        </w:rPr>
        <w:footnoteReference w:id="8"/>
      </w:r>
    </w:p>
    <w:p w:rsidR="008061F1" w:rsidRDefault="00EE50C7"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Помимо</w:t>
      </w:r>
      <w:r>
        <w:rPr>
          <w:rFonts w:ascii="Times New Roman" w:hAnsi="Times New Roman" w:cs="Times New Roman"/>
          <w:sz w:val="28"/>
          <w:szCs w:val="28"/>
        </w:rPr>
        <w:t> </w:t>
      </w:r>
      <w:r>
        <w:rPr>
          <w:rFonts w:ascii="Times New Roman" w:hAnsi="Times New Roman" w:cs="Times New Roman"/>
          <w:sz w:val="28"/>
          <w:szCs w:val="28"/>
        </w:rPr>
        <w:t>использования</w:t>
      </w:r>
      <w:r>
        <w:rPr>
          <w:rFonts w:ascii="Times New Roman" w:hAnsi="Times New Roman" w:cs="Times New Roman"/>
          <w:sz w:val="28"/>
          <w:szCs w:val="28"/>
        </w:rPr>
        <w:t> </w:t>
      </w:r>
      <w:r>
        <w:rPr>
          <w:rFonts w:ascii="Times New Roman" w:hAnsi="Times New Roman" w:cs="Times New Roman"/>
          <w:sz w:val="28"/>
          <w:szCs w:val="28"/>
        </w:rPr>
        <w:t>служебного</w:t>
      </w:r>
      <w:r>
        <w:rPr>
          <w:rFonts w:ascii="Times New Roman" w:hAnsi="Times New Roman" w:cs="Times New Roman"/>
          <w:sz w:val="28"/>
          <w:szCs w:val="28"/>
        </w:rPr>
        <w:t> </w:t>
      </w:r>
      <w:r>
        <w:rPr>
          <w:rFonts w:ascii="Times New Roman" w:hAnsi="Times New Roman" w:cs="Times New Roman"/>
          <w:sz w:val="28"/>
          <w:szCs w:val="28"/>
        </w:rPr>
        <w:t>положения</w:t>
      </w:r>
      <w:r>
        <w:rPr>
          <w:rFonts w:ascii="Times New Roman" w:hAnsi="Times New Roman" w:cs="Times New Roman"/>
          <w:sz w:val="28"/>
          <w:szCs w:val="28"/>
        </w:rPr>
        <w:t> </w:t>
      </w:r>
      <w:r w:rsidR="000D3D5F" w:rsidRPr="00F3683F">
        <w:rPr>
          <w:rFonts w:ascii="Times New Roman" w:hAnsi="Times New Roman" w:cs="Times New Roman"/>
          <w:sz w:val="28"/>
          <w:szCs w:val="28"/>
        </w:rPr>
        <w:t xml:space="preserve">существенную опасность представляет также использование своего правового статуса. Обладая таким статусом, лицо может иметь ряд полномочий в отношении других лиц и их имущества, какие, например, имеет опекун или попечитель в </w:t>
      </w:r>
      <w:r w:rsidR="000D3D5F" w:rsidRPr="00F3683F">
        <w:rPr>
          <w:rFonts w:ascii="Times New Roman" w:hAnsi="Times New Roman" w:cs="Times New Roman"/>
          <w:sz w:val="28"/>
          <w:szCs w:val="28"/>
        </w:rPr>
        <w:lastRenderedPageBreak/>
        <w:t>отношении опекаемого или подопечного, либо довери</w:t>
      </w:r>
      <w:r>
        <w:rPr>
          <w:rFonts w:ascii="Times New Roman" w:hAnsi="Times New Roman" w:cs="Times New Roman"/>
          <w:sz w:val="28"/>
          <w:szCs w:val="28"/>
        </w:rPr>
        <w:t>тельный (трастовый) управляющий</w:t>
      </w:r>
      <w:r>
        <w:rPr>
          <w:rFonts w:ascii="Times New Roman" w:hAnsi="Times New Roman" w:cs="Times New Roman"/>
          <w:sz w:val="28"/>
          <w:szCs w:val="28"/>
        </w:rPr>
        <w:t> </w:t>
      </w:r>
      <w:r>
        <w:rPr>
          <w:rFonts w:ascii="Times New Roman" w:hAnsi="Times New Roman" w:cs="Times New Roman"/>
          <w:sz w:val="28"/>
          <w:szCs w:val="28"/>
        </w:rPr>
        <w:t>в</w:t>
      </w:r>
      <w:r>
        <w:rPr>
          <w:rFonts w:ascii="Times New Roman" w:hAnsi="Times New Roman" w:cs="Times New Roman"/>
          <w:sz w:val="28"/>
          <w:szCs w:val="28"/>
        </w:rPr>
        <w:t> </w:t>
      </w:r>
      <w:r>
        <w:rPr>
          <w:rFonts w:ascii="Times New Roman" w:hAnsi="Times New Roman" w:cs="Times New Roman"/>
          <w:sz w:val="28"/>
          <w:szCs w:val="28"/>
        </w:rPr>
        <w:t>отношении</w:t>
      </w:r>
      <w:r>
        <w:rPr>
          <w:rFonts w:ascii="Times New Roman" w:hAnsi="Times New Roman" w:cs="Times New Roman"/>
          <w:sz w:val="28"/>
          <w:szCs w:val="28"/>
        </w:rPr>
        <w:t> </w:t>
      </w:r>
      <w:r>
        <w:rPr>
          <w:rFonts w:ascii="Times New Roman" w:hAnsi="Times New Roman" w:cs="Times New Roman"/>
          <w:sz w:val="28"/>
          <w:szCs w:val="28"/>
        </w:rPr>
        <w:t>вверенного</w:t>
      </w:r>
      <w:r>
        <w:rPr>
          <w:rFonts w:ascii="Times New Roman" w:hAnsi="Times New Roman" w:cs="Times New Roman"/>
          <w:sz w:val="28"/>
          <w:szCs w:val="28"/>
        </w:rPr>
        <w:t> </w:t>
      </w:r>
      <w:r>
        <w:rPr>
          <w:rFonts w:ascii="Times New Roman" w:hAnsi="Times New Roman" w:cs="Times New Roman"/>
          <w:sz w:val="28"/>
          <w:szCs w:val="28"/>
        </w:rPr>
        <w:t>ему</w:t>
      </w:r>
      <w:r>
        <w:rPr>
          <w:rFonts w:ascii="Times New Roman" w:hAnsi="Times New Roman" w:cs="Times New Roman"/>
          <w:sz w:val="28"/>
          <w:szCs w:val="28"/>
        </w:rPr>
        <w:t> </w:t>
      </w:r>
      <w:r>
        <w:rPr>
          <w:rFonts w:ascii="Times New Roman" w:hAnsi="Times New Roman" w:cs="Times New Roman"/>
          <w:sz w:val="28"/>
          <w:szCs w:val="28"/>
        </w:rPr>
        <w:t>имущества,</w:t>
      </w:r>
      <w:r>
        <w:rPr>
          <w:rFonts w:ascii="Times New Roman" w:hAnsi="Times New Roman" w:cs="Times New Roman"/>
          <w:sz w:val="28"/>
          <w:szCs w:val="28"/>
        </w:rPr>
        <w:t> </w:t>
      </w:r>
      <w:r>
        <w:rPr>
          <w:rFonts w:ascii="Times New Roman" w:hAnsi="Times New Roman" w:cs="Times New Roman"/>
          <w:sz w:val="28"/>
          <w:szCs w:val="28"/>
        </w:rPr>
        <w:t>в</w:t>
      </w:r>
      <w:r>
        <w:rPr>
          <w:rFonts w:ascii="Times New Roman" w:hAnsi="Times New Roman" w:cs="Times New Roman"/>
          <w:sz w:val="28"/>
          <w:szCs w:val="28"/>
        </w:rPr>
        <w:t> </w:t>
      </w:r>
      <w:r w:rsidR="000D3D5F" w:rsidRPr="00F3683F">
        <w:rPr>
          <w:rFonts w:ascii="Times New Roman" w:hAnsi="Times New Roman" w:cs="Times New Roman"/>
          <w:sz w:val="28"/>
          <w:szCs w:val="28"/>
        </w:rPr>
        <w:t>частности принадлежащего государству пакета акций крупного предприятия и так далее</w:t>
      </w:r>
      <w:r w:rsidR="00B32CBD" w:rsidRPr="00B32CBD">
        <w:rPr>
          <w:rFonts w:ascii="Times New Roman" w:hAnsi="Times New Roman" w:cs="Times New Roman"/>
          <w:sz w:val="28"/>
          <w:szCs w:val="28"/>
        </w:rPr>
        <w:t>.</w:t>
      </w:r>
      <w:r w:rsidR="004F0047">
        <w:rPr>
          <w:rFonts w:ascii="Times New Roman" w:hAnsi="Times New Roman" w:cs="Times New Roman"/>
          <w:sz w:val="28"/>
          <w:szCs w:val="28"/>
        </w:rPr>
        <w:t xml:space="preserve"> </w:t>
      </w:r>
    </w:p>
    <w:p w:rsidR="008061F1" w:rsidRDefault="000D3D5F" w:rsidP="004F0047">
      <w:pPr>
        <w:spacing w:after="0" w:line="360" w:lineRule="auto"/>
        <w:ind w:firstLine="1134"/>
        <w:jc w:val="both"/>
        <w:rPr>
          <w:rFonts w:ascii="Times New Roman" w:hAnsi="Times New Roman" w:cs="Times New Roman"/>
          <w:sz w:val="28"/>
          <w:szCs w:val="28"/>
          <w:vertAlign w:val="superscript"/>
        </w:rPr>
      </w:pPr>
      <w:r w:rsidRPr="00F3683F">
        <w:rPr>
          <w:rFonts w:ascii="Times New Roman" w:hAnsi="Times New Roman" w:cs="Times New Roman"/>
          <w:sz w:val="28"/>
          <w:szCs w:val="28"/>
        </w:rPr>
        <w:t>По своему правовому статусу лицо может обладать определенными правовыми преимуществами перед другими лицами. Например, парламентарий или судья, обладая неприкосновенностью, может использовать свое транспортное средство для перевоза предметов, оборот которых запрещен. Наконец, правовой статус отдел</w:t>
      </w:r>
      <w:r w:rsidR="00EE50C7">
        <w:rPr>
          <w:rFonts w:ascii="Times New Roman" w:hAnsi="Times New Roman" w:cs="Times New Roman"/>
          <w:sz w:val="28"/>
          <w:szCs w:val="28"/>
        </w:rPr>
        <w:t>ьных лиц, как, например, статус</w:t>
      </w:r>
      <w:r w:rsidR="00EE50C7">
        <w:rPr>
          <w:rFonts w:ascii="Times New Roman" w:hAnsi="Times New Roman" w:cs="Times New Roman"/>
          <w:sz w:val="28"/>
          <w:szCs w:val="28"/>
        </w:rPr>
        <w:t> </w:t>
      </w:r>
      <w:r w:rsidR="00EE50C7">
        <w:rPr>
          <w:rFonts w:ascii="Times New Roman" w:hAnsi="Times New Roman" w:cs="Times New Roman"/>
          <w:sz w:val="28"/>
          <w:szCs w:val="28"/>
        </w:rPr>
        <w:t>адвоката,</w:t>
      </w:r>
      <w:r w:rsidR="00EE50C7">
        <w:rPr>
          <w:rFonts w:ascii="Times New Roman" w:hAnsi="Times New Roman" w:cs="Times New Roman"/>
          <w:sz w:val="28"/>
          <w:szCs w:val="28"/>
        </w:rPr>
        <w:t> </w:t>
      </w:r>
      <w:r w:rsidR="00EE50C7">
        <w:rPr>
          <w:rFonts w:ascii="Times New Roman" w:hAnsi="Times New Roman" w:cs="Times New Roman"/>
          <w:sz w:val="28"/>
          <w:szCs w:val="28"/>
        </w:rPr>
        <w:t>нотариуса,</w:t>
      </w:r>
      <w:r w:rsidR="00EE50C7">
        <w:rPr>
          <w:rFonts w:ascii="Times New Roman" w:hAnsi="Times New Roman" w:cs="Times New Roman"/>
          <w:sz w:val="28"/>
          <w:szCs w:val="28"/>
        </w:rPr>
        <w:t> </w:t>
      </w:r>
      <w:r w:rsidR="00EE50C7">
        <w:rPr>
          <w:rFonts w:ascii="Times New Roman" w:hAnsi="Times New Roman" w:cs="Times New Roman"/>
          <w:sz w:val="28"/>
          <w:szCs w:val="28"/>
        </w:rPr>
        <w:t>аудитора</w:t>
      </w:r>
      <w:r w:rsidR="00EE50C7">
        <w:rPr>
          <w:rFonts w:ascii="Times New Roman" w:hAnsi="Times New Roman" w:cs="Times New Roman"/>
          <w:sz w:val="28"/>
          <w:szCs w:val="28"/>
        </w:rPr>
        <w:t> </w:t>
      </w:r>
      <w:r w:rsidR="00EE50C7">
        <w:rPr>
          <w:rFonts w:ascii="Times New Roman" w:hAnsi="Times New Roman" w:cs="Times New Roman"/>
          <w:sz w:val="28"/>
          <w:szCs w:val="28"/>
        </w:rPr>
        <w:t>либо</w:t>
      </w:r>
      <w:r w:rsidR="00EE50C7">
        <w:rPr>
          <w:rFonts w:ascii="Times New Roman" w:hAnsi="Times New Roman" w:cs="Times New Roman"/>
          <w:sz w:val="28"/>
          <w:szCs w:val="28"/>
        </w:rPr>
        <w:t> </w:t>
      </w:r>
      <w:r w:rsidRPr="00F3683F">
        <w:rPr>
          <w:rFonts w:ascii="Times New Roman" w:hAnsi="Times New Roman" w:cs="Times New Roman"/>
          <w:sz w:val="28"/>
          <w:szCs w:val="28"/>
        </w:rPr>
        <w:t>и</w:t>
      </w:r>
      <w:r w:rsidR="00EE50C7">
        <w:rPr>
          <w:rFonts w:ascii="Times New Roman" w:hAnsi="Times New Roman" w:cs="Times New Roman"/>
          <w:sz w:val="28"/>
          <w:szCs w:val="28"/>
        </w:rPr>
        <w:t>ндивидуального</w:t>
      </w:r>
      <w:r w:rsidR="00EE50C7">
        <w:rPr>
          <w:rFonts w:ascii="Times New Roman" w:hAnsi="Times New Roman" w:cs="Times New Roman"/>
          <w:sz w:val="28"/>
          <w:szCs w:val="28"/>
        </w:rPr>
        <w:t> </w:t>
      </w:r>
      <w:r w:rsidR="00EE50C7">
        <w:rPr>
          <w:rFonts w:ascii="Times New Roman" w:hAnsi="Times New Roman" w:cs="Times New Roman"/>
          <w:sz w:val="28"/>
          <w:szCs w:val="28"/>
        </w:rPr>
        <w:t>предпринимателя,</w:t>
      </w:r>
      <w:r w:rsidR="00EE50C7">
        <w:rPr>
          <w:rFonts w:ascii="Times New Roman" w:hAnsi="Times New Roman" w:cs="Times New Roman"/>
          <w:sz w:val="28"/>
          <w:szCs w:val="28"/>
        </w:rPr>
        <w:t> </w:t>
      </w:r>
      <w:r w:rsidR="00EE50C7">
        <w:rPr>
          <w:rFonts w:ascii="Times New Roman" w:hAnsi="Times New Roman" w:cs="Times New Roman"/>
          <w:sz w:val="28"/>
          <w:szCs w:val="28"/>
        </w:rPr>
        <w:t>дает</w:t>
      </w:r>
      <w:r w:rsidR="00EE50C7">
        <w:rPr>
          <w:rFonts w:ascii="Times New Roman" w:hAnsi="Times New Roman" w:cs="Times New Roman"/>
          <w:sz w:val="28"/>
          <w:szCs w:val="28"/>
        </w:rPr>
        <w:t> </w:t>
      </w:r>
      <w:r w:rsidR="00EE50C7">
        <w:rPr>
          <w:rFonts w:ascii="Times New Roman" w:hAnsi="Times New Roman" w:cs="Times New Roman"/>
          <w:sz w:val="28"/>
          <w:szCs w:val="28"/>
        </w:rPr>
        <w:t>им</w:t>
      </w:r>
      <w:r w:rsidR="00EE50C7">
        <w:rPr>
          <w:rFonts w:ascii="Times New Roman" w:hAnsi="Times New Roman" w:cs="Times New Roman"/>
          <w:sz w:val="28"/>
          <w:szCs w:val="28"/>
        </w:rPr>
        <w:t> </w:t>
      </w:r>
      <w:r w:rsidR="00EE50C7">
        <w:rPr>
          <w:rFonts w:ascii="Times New Roman" w:hAnsi="Times New Roman" w:cs="Times New Roman"/>
          <w:sz w:val="28"/>
          <w:szCs w:val="28"/>
        </w:rPr>
        <w:t>возможность</w:t>
      </w:r>
      <w:r w:rsidR="00EE50C7">
        <w:rPr>
          <w:rFonts w:ascii="Times New Roman" w:hAnsi="Times New Roman" w:cs="Times New Roman"/>
          <w:sz w:val="28"/>
          <w:szCs w:val="28"/>
        </w:rPr>
        <w:t> </w:t>
      </w:r>
      <w:r w:rsidR="00EE50C7">
        <w:rPr>
          <w:rFonts w:ascii="Times New Roman" w:hAnsi="Times New Roman" w:cs="Times New Roman"/>
          <w:sz w:val="28"/>
          <w:szCs w:val="28"/>
        </w:rPr>
        <w:t>осуществлять</w:t>
      </w:r>
      <w:r w:rsidR="00EE50C7">
        <w:rPr>
          <w:rFonts w:ascii="Times New Roman" w:hAnsi="Times New Roman" w:cs="Times New Roman"/>
          <w:sz w:val="28"/>
          <w:szCs w:val="28"/>
        </w:rPr>
        <w:t> </w:t>
      </w:r>
      <w:r w:rsidRPr="00F3683F">
        <w:rPr>
          <w:rFonts w:ascii="Times New Roman" w:hAnsi="Times New Roman" w:cs="Times New Roman"/>
          <w:sz w:val="28"/>
          <w:szCs w:val="28"/>
        </w:rPr>
        <w:t>специа</w:t>
      </w:r>
      <w:r w:rsidR="00EE50C7">
        <w:rPr>
          <w:rFonts w:ascii="Times New Roman" w:hAnsi="Times New Roman" w:cs="Times New Roman"/>
          <w:sz w:val="28"/>
          <w:szCs w:val="28"/>
        </w:rPr>
        <w:t>льную общественно-</w:t>
      </w:r>
      <w:r w:rsidRPr="00F3683F">
        <w:rPr>
          <w:rFonts w:ascii="Times New Roman" w:hAnsi="Times New Roman" w:cs="Times New Roman"/>
          <w:sz w:val="28"/>
          <w:szCs w:val="28"/>
        </w:rPr>
        <w:t>значимую деятельность в интересах преступной организации.</w:t>
      </w:r>
      <w:r w:rsidR="00B32CBD">
        <w:rPr>
          <w:rStyle w:val="ad"/>
          <w:rFonts w:ascii="Times New Roman" w:hAnsi="Times New Roman" w:cs="Times New Roman"/>
          <w:sz w:val="28"/>
          <w:szCs w:val="28"/>
        </w:rPr>
        <w:footnoteReference w:id="9"/>
      </w:r>
      <w:r w:rsidR="00B32CBD">
        <w:rPr>
          <w:rFonts w:ascii="Times New Roman" w:hAnsi="Times New Roman" w:cs="Times New Roman"/>
          <w:sz w:val="28"/>
          <w:szCs w:val="28"/>
          <w:vertAlign w:val="superscript"/>
        </w:rPr>
        <w:t xml:space="preserve"> </w:t>
      </w:r>
    </w:p>
    <w:p w:rsidR="008061F1" w:rsidRDefault="00F3683F"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w:t>
      </w:r>
      <w:r w:rsidR="008061F1">
        <w:rPr>
          <w:rFonts w:ascii="Times New Roman" w:hAnsi="Times New Roman" w:cs="Times New Roman"/>
          <w:sz w:val="28"/>
          <w:szCs w:val="28"/>
        </w:rPr>
        <w:t> </w:t>
      </w:r>
      <w:r w:rsidR="008061F1">
        <w:rPr>
          <w:rFonts w:ascii="Times New Roman" w:hAnsi="Times New Roman" w:cs="Times New Roman"/>
          <w:sz w:val="28"/>
          <w:szCs w:val="28"/>
        </w:rPr>
        <w:t>примечании</w:t>
      </w:r>
      <w:r w:rsidR="008061F1">
        <w:rPr>
          <w:rFonts w:ascii="Times New Roman" w:hAnsi="Times New Roman" w:cs="Times New Roman"/>
          <w:sz w:val="28"/>
          <w:szCs w:val="28"/>
        </w:rPr>
        <w:t> </w:t>
      </w:r>
      <w:r w:rsidR="008061F1">
        <w:rPr>
          <w:rFonts w:ascii="Times New Roman" w:hAnsi="Times New Roman" w:cs="Times New Roman"/>
          <w:sz w:val="28"/>
          <w:szCs w:val="28"/>
        </w:rPr>
        <w:t>к</w:t>
      </w:r>
      <w:r w:rsidR="008061F1">
        <w:rPr>
          <w:rFonts w:ascii="Times New Roman" w:hAnsi="Times New Roman" w:cs="Times New Roman"/>
          <w:sz w:val="28"/>
          <w:szCs w:val="28"/>
        </w:rPr>
        <w:t> </w:t>
      </w:r>
      <w:r w:rsidR="008061F1">
        <w:rPr>
          <w:rFonts w:ascii="Times New Roman" w:hAnsi="Times New Roman" w:cs="Times New Roman"/>
          <w:sz w:val="28"/>
          <w:szCs w:val="28"/>
        </w:rPr>
        <w:t>Уголовному</w:t>
      </w:r>
      <w:r w:rsidR="008061F1">
        <w:rPr>
          <w:rFonts w:ascii="Times New Roman" w:hAnsi="Times New Roman" w:cs="Times New Roman"/>
          <w:sz w:val="28"/>
          <w:szCs w:val="28"/>
        </w:rPr>
        <w:t> </w:t>
      </w:r>
      <w:r w:rsidR="000D3D5F" w:rsidRPr="00F3683F">
        <w:rPr>
          <w:rFonts w:ascii="Times New Roman" w:hAnsi="Times New Roman" w:cs="Times New Roman"/>
          <w:sz w:val="28"/>
          <w:szCs w:val="28"/>
        </w:rPr>
        <w:t>Кодексу</w:t>
      </w:r>
      <w:r w:rsidR="008061F1">
        <w:rPr>
          <w:rFonts w:ascii="Times New Roman" w:hAnsi="Times New Roman" w:cs="Times New Roman"/>
          <w:sz w:val="28"/>
          <w:szCs w:val="28"/>
        </w:rPr>
        <w:t> </w:t>
      </w:r>
      <w:r w:rsidR="008061F1">
        <w:rPr>
          <w:rFonts w:ascii="Times New Roman" w:hAnsi="Times New Roman" w:cs="Times New Roman"/>
          <w:sz w:val="28"/>
          <w:szCs w:val="28"/>
        </w:rPr>
        <w:t>Российской</w:t>
      </w:r>
      <w:r w:rsidR="008061F1">
        <w:rPr>
          <w:rFonts w:ascii="Times New Roman" w:hAnsi="Times New Roman" w:cs="Times New Roman"/>
          <w:sz w:val="28"/>
          <w:szCs w:val="28"/>
        </w:rPr>
        <w:t> </w:t>
      </w:r>
      <w:r>
        <w:rPr>
          <w:rFonts w:ascii="Times New Roman" w:hAnsi="Times New Roman" w:cs="Times New Roman"/>
          <w:sz w:val="28"/>
          <w:szCs w:val="28"/>
        </w:rPr>
        <w:t>Федерации</w:t>
      </w:r>
      <w:r w:rsidR="008061F1">
        <w:rPr>
          <w:rFonts w:ascii="Times New Roman" w:hAnsi="Times New Roman" w:cs="Times New Roman"/>
          <w:sz w:val="28"/>
          <w:szCs w:val="28"/>
        </w:rPr>
        <w:t xml:space="preserve"> предусмотрено</w:t>
      </w:r>
      <w:r w:rsidR="008061F1">
        <w:rPr>
          <w:rFonts w:ascii="Times New Roman" w:hAnsi="Times New Roman" w:cs="Times New Roman"/>
          <w:sz w:val="28"/>
          <w:szCs w:val="28"/>
        </w:rPr>
        <w:t> </w:t>
      </w:r>
      <w:r w:rsidR="00EE50C7">
        <w:rPr>
          <w:rFonts w:ascii="Times New Roman" w:hAnsi="Times New Roman" w:cs="Times New Roman"/>
          <w:sz w:val="28"/>
          <w:szCs w:val="28"/>
        </w:rPr>
        <w:t>освобождение</w:t>
      </w:r>
      <w:r w:rsidR="00EE50C7">
        <w:rPr>
          <w:rFonts w:ascii="Times New Roman" w:hAnsi="Times New Roman" w:cs="Times New Roman"/>
          <w:sz w:val="28"/>
          <w:szCs w:val="28"/>
        </w:rPr>
        <w:t> </w:t>
      </w:r>
      <w:r w:rsidR="00EE50C7">
        <w:rPr>
          <w:rFonts w:ascii="Times New Roman" w:hAnsi="Times New Roman" w:cs="Times New Roman"/>
          <w:sz w:val="28"/>
          <w:szCs w:val="28"/>
        </w:rPr>
        <w:t>от</w:t>
      </w:r>
      <w:r w:rsidR="00EE50C7">
        <w:rPr>
          <w:rFonts w:ascii="Times New Roman" w:hAnsi="Times New Roman" w:cs="Times New Roman"/>
          <w:sz w:val="28"/>
          <w:szCs w:val="28"/>
        </w:rPr>
        <w:t> </w:t>
      </w:r>
      <w:r w:rsidR="00EE50C7">
        <w:rPr>
          <w:rFonts w:ascii="Times New Roman" w:hAnsi="Times New Roman" w:cs="Times New Roman"/>
          <w:sz w:val="28"/>
          <w:szCs w:val="28"/>
        </w:rPr>
        <w:t>уголовной</w:t>
      </w:r>
      <w:r w:rsidR="00EE50C7">
        <w:rPr>
          <w:rFonts w:ascii="Times New Roman" w:hAnsi="Times New Roman" w:cs="Times New Roman"/>
          <w:sz w:val="28"/>
          <w:szCs w:val="28"/>
        </w:rPr>
        <w:t> </w:t>
      </w:r>
      <w:r w:rsidR="000D3D5F" w:rsidRPr="00F3683F">
        <w:rPr>
          <w:rFonts w:ascii="Times New Roman" w:hAnsi="Times New Roman" w:cs="Times New Roman"/>
          <w:sz w:val="28"/>
          <w:szCs w:val="28"/>
        </w:rPr>
        <w:t>ответс</w:t>
      </w:r>
      <w:r>
        <w:rPr>
          <w:rFonts w:ascii="Times New Roman" w:hAnsi="Times New Roman" w:cs="Times New Roman"/>
          <w:sz w:val="28"/>
          <w:szCs w:val="28"/>
        </w:rPr>
        <w:t>т</w:t>
      </w:r>
      <w:r w:rsidR="000D3D5F" w:rsidRPr="00F3683F">
        <w:rPr>
          <w:rFonts w:ascii="Times New Roman" w:hAnsi="Times New Roman" w:cs="Times New Roman"/>
          <w:sz w:val="28"/>
          <w:szCs w:val="28"/>
        </w:rPr>
        <w:t>венн</w:t>
      </w:r>
      <w:r w:rsidR="00EE50C7">
        <w:rPr>
          <w:rFonts w:ascii="Times New Roman" w:hAnsi="Times New Roman" w:cs="Times New Roman"/>
          <w:sz w:val="28"/>
          <w:szCs w:val="28"/>
        </w:rPr>
        <w:t>ости,</w:t>
      </w:r>
      <w:r w:rsidR="00EE50C7">
        <w:rPr>
          <w:rFonts w:ascii="Times New Roman" w:hAnsi="Times New Roman" w:cs="Times New Roman"/>
          <w:sz w:val="28"/>
          <w:szCs w:val="28"/>
        </w:rPr>
        <w:t> </w:t>
      </w:r>
      <w:r w:rsidR="00EE50C7">
        <w:rPr>
          <w:rFonts w:ascii="Times New Roman" w:hAnsi="Times New Roman" w:cs="Times New Roman"/>
          <w:sz w:val="28"/>
          <w:szCs w:val="28"/>
        </w:rPr>
        <w:t>если</w:t>
      </w:r>
      <w:r w:rsidR="00EE50C7">
        <w:rPr>
          <w:rFonts w:ascii="Times New Roman" w:hAnsi="Times New Roman" w:cs="Times New Roman"/>
          <w:sz w:val="28"/>
          <w:szCs w:val="28"/>
        </w:rPr>
        <w:t> </w:t>
      </w:r>
      <w:proofErr w:type="gramStart"/>
      <w:r w:rsidR="00EE50C7">
        <w:rPr>
          <w:rFonts w:ascii="Times New Roman" w:hAnsi="Times New Roman" w:cs="Times New Roman"/>
          <w:sz w:val="28"/>
          <w:szCs w:val="28"/>
        </w:rPr>
        <w:t>лицо</w:t>
      </w:r>
      <w:proofErr w:type="gramEnd"/>
      <w:r w:rsidR="00EE50C7">
        <w:rPr>
          <w:rFonts w:ascii="Times New Roman" w:hAnsi="Times New Roman" w:cs="Times New Roman"/>
          <w:sz w:val="28"/>
          <w:szCs w:val="28"/>
        </w:rPr>
        <w:t> </w:t>
      </w:r>
      <w:r w:rsidR="00EE50C7">
        <w:rPr>
          <w:rFonts w:ascii="Times New Roman" w:hAnsi="Times New Roman" w:cs="Times New Roman"/>
          <w:sz w:val="28"/>
          <w:szCs w:val="28"/>
        </w:rPr>
        <w:t>состоявшее</w:t>
      </w:r>
      <w:r w:rsidR="00EE50C7">
        <w:rPr>
          <w:rFonts w:ascii="Times New Roman" w:hAnsi="Times New Roman" w:cs="Times New Roman"/>
          <w:sz w:val="28"/>
          <w:szCs w:val="28"/>
        </w:rPr>
        <w:t> </w:t>
      </w:r>
      <w:r>
        <w:rPr>
          <w:rFonts w:ascii="Times New Roman" w:hAnsi="Times New Roman" w:cs="Times New Roman"/>
          <w:sz w:val="28"/>
          <w:szCs w:val="28"/>
        </w:rPr>
        <w:t>в пре</w:t>
      </w:r>
      <w:r w:rsidR="000D3D5F" w:rsidRPr="00F3683F">
        <w:rPr>
          <w:rFonts w:ascii="Times New Roman" w:hAnsi="Times New Roman" w:cs="Times New Roman"/>
          <w:sz w:val="28"/>
          <w:szCs w:val="28"/>
        </w:rPr>
        <w:t>ступном сообществе добровольно выходит из его со</w:t>
      </w:r>
      <w:r>
        <w:rPr>
          <w:rFonts w:ascii="Times New Roman" w:hAnsi="Times New Roman" w:cs="Times New Roman"/>
          <w:sz w:val="28"/>
          <w:szCs w:val="28"/>
        </w:rPr>
        <w:t>става или начинает сотрудничеств</w:t>
      </w:r>
      <w:r w:rsidR="000D3D5F" w:rsidRPr="00F3683F">
        <w:rPr>
          <w:rFonts w:ascii="Times New Roman" w:hAnsi="Times New Roman" w:cs="Times New Roman"/>
          <w:sz w:val="28"/>
          <w:szCs w:val="28"/>
        </w:rPr>
        <w:t>о со следствием</w:t>
      </w:r>
      <w:r w:rsidR="00B32CBD">
        <w:rPr>
          <w:rStyle w:val="ad"/>
          <w:rFonts w:ascii="Times New Roman" w:hAnsi="Times New Roman" w:cs="Times New Roman"/>
          <w:sz w:val="28"/>
          <w:szCs w:val="28"/>
        </w:rPr>
        <w:footnoteReference w:id="10"/>
      </w:r>
      <w:r w:rsidR="008061F1">
        <w:rPr>
          <w:rFonts w:ascii="Times New Roman" w:hAnsi="Times New Roman" w:cs="Times New Roman"/>
          <w:sz w:val="28"/>
          <w:szCs w:val="28"/>
        </w:rPr>
        <w:t>.</w:t>
      </w:r>
      <w:r w:rsidR="008061F1">
        <w:rPr>
          <w:rFonts w:ascii="Times New Roman" w:hAnsi="Times New Roman" w:cs="Times New Roman"/>
          <w:sz w:val="28"/>
          <w:szCs w:val="28"/>
        </w:rPr>
        <w:t> </w:t>
      </w:r>
    </w:p>
    <w:p w:rsidR="008061F1" w:rsidRDefault="008061F1"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Конечно,</w:t>
      </w:r>
      <w:r>
        <w:rPr>
          <w:rFonts w:ascii="Times New Roman" w:hAnsi="Times New Roman" w:cs="Times New Roman"/>
          <w:sz w:val="28"/>
          <w:szCs w:val="28"/>
        </w:rPr>
        <w:t> </w:t>
      </w:r>
      <w:r>
        <w:rPr>
          <w:rFonts w:ascii="Times New Roman" w:hAnsi="Times New Roman" w:cs="Times New Roman"/>
          <w:sz w:val="28"/>
          <w:szCs w:val="28"/>
        </w:rPr>
        <w:t>если</w:t>
      </w:r>
      <w:r>
        <w:rPr>
          <w:rFonts w:ascii="Times New Roman" w:hAnsi="Times New Roman" w:cs="Times New Roman"/>
          <w:sz w:val="28"/>
          <w:szCs w:val="28"/>
        </w:rPr>
        <w:t> </w:t>
      </w:r>
      <w:r>
        <w:rPr>
          <w:rFonts w:ascii="Times New Roman" w:hAnsi="Times New Roman" w:cs="Times New Roman"/>
          <w:sz w:val="28"/>
          <w:szCs w:val="28"/>
        </w:rPr>
        <w:t>лицо</w:t>
      </w:r>
      <w:r>
        <w:rPr>
          <w:rFonts w:ascii="Times New Roman" w:hAnsi="Times New Roman" w:cs="Times New Roman"/>
          <w:sz w:val="28"/>
          <w:szCs w:val="28"/>
        </w:rPr>
        <w:t> </w:t>
      </w:r>
      <w:r>
        <w:rPr>
          <w:rFonts w:ascii="Times New Roman" w:hAnsi="Times New Roman" w:cs="Times New Roman"/>
          <w:sz w:val="28"/>
          <w:szCs w:val="28"/>
        </w:rPr>
        <w:t>не</w:t>
      </w:r>
      <w:r>
        <w:rPr>
          <w:rFonts w:ascii="Times New Roman" w:hAnsi="Times New Roman" w:cs="Times New Roman"/>
          <w:sz w:val="28"/>
          <w:szCs w:val="28"/>
        </w:rPr>
        <w:t> </w:t>
      </w:r>
      <w:r>
        <w:rPr>
          <w:rFonts w:ascii="Times New Roman" w:hAnsi="Times New Roman" w:cs="Times New Roman"/>
          <w:sz w:val="28"/>
          <w:szCs w:val="28"/>
        </w:rPr>
        <w:t>совершало</w:t>
      </w:r>
      <w:r>
        <w:rPr>
          <w:rFonts w:ascii="Times New Roman" w:hAnsi="Times New Roman" w:cs="Times New Roman"/>
          <w:sz w:val="28"/>
          <w:szCs w:val="28"/>
        </w:rPr>
        <w:t> </w:t>
      </w:r>
      <w:r>
        <w:rPr>
          <w:rFonts w:ascii="Times New Roman" w:hAnsi="Times New Roman" w:cs="Times New Roman"/>
          <w:sz w:val="28"/>
          <w:szCs w:val="28"/>
        </w:rPr>
        <w:t>иных</w:t>
      </w:r>
      <w:r>
        <w:rPr>
          <w:rFonts w:ascii="Times New Roman" w:hAnsi="Times New Roman" w:cs="Times New Roman"/>
          <w:sz w:val="28"/>
          <w:szCs w:val="28"/>
        </w:rPr>
        <w:t> </w:t>
      </w:r>
      <w:r w:rsidR="000D3D5F" w:rsidRPr="00F3683F">
        <w:rPr>
          <w:rFonts w:ascii="Times New Roman" w:hAnsi="Times New Roman" w:cs="Times New Roman"/>
          <w:sz w:val="28"/>
          <w:szCs w:val="28"/>
        </w:rPr>
        <w:t>преступ</w:t>
      </w:r>
      <w:r w:rsidR="00EE50C7">
        <w:rPr>
          <w:rFonts w:ascii="Times New Roman" w:hAnsi="Times New Roman" w:cs="Times New Roman"/>
          <w:sz w:val="28"/>
          <w:szCs w:val="28"/>
        </w:rPr>
        <w:t>лений</w:t>
      </w:r>
      <w:r w:rsidR="00EE50C7">
        <w:rPr>
          <w:rFonts w:ascii="Times New Roman" w:hAnsi="Times New Roman" w:cs="Times New Roman"/>
          <w:sz w:val="28"/>
          <w:szCs w:val="28"/>
        </w:rPr>
        <w:t> </w:t>
      </w:r>
      <w:r w:rsidR="00EE50C7">
        <w:rPr>
          <w:rFonts w:ascii="Times New Roman" w:hAnsi="Times New Roman" w:cs="Times New Roman"/>
          <w:sz w:val="28"/>
          <w:szCs w:val="28"/>
        </w:rPr>
        <w:t>предусмотренных</w:t>
      </w:r>
      <w:r w:rsidR="00EE50C7">
        <w:rPr>
          <w:rFonts w:ascii="Times New Roman" w:hAnsi="Times New Roman" w:cs="Times New Roman"/>
          <w:sz w:val="28"/>
          <w:szCs w:val="28"/>
        </w:rPr>
        <w:t> </w:t>
      </w:r>
      <w:r w:rsidR="00EE50C7">
        <w:rPr>
          <w:rFonts w:ascii="Times New Roman" w:hAnsi="Times New Roman" w:cs="Times New Roman"/>
          <w:sz w:val="28"/>
          <w:szCs w:val="28"/>
        </w:rPr>
        <w:t>Уголовным</w:t>
      </w:r>
      <w:r w:rsidR="00EE50C7">
        <w:rPr>
          <w:rFonts w:ascii="Times New Roman" w:hAnsi="Times New Roman" w:cs="Times New Roman"/>
          <w:sz w:val="28"/>
          <w:szCs w:val="28"/>
        </w:rPr>
        <w:t> </w:t>
      </w:r>
      <w:r w:rsidR="000D3D5F" w:rsidRPr="00F3683F">
        <w:rPr>
          <w:rFonts w:ascii="Times New Roman" w:hAnsi="Times New Roman" w:cs="Times New Roman"/>
          <w:sz w:val="28"/>
          <w:szCs w:val="28"/>
        </w:rPr>
        <w:t>Кодексом.</w:t>
      </w:r>
      <w:r w:rsidR="00EE50C7">
        <w:rPr>
          <w:rFonts w:ascii="Times New Roman" w:hAnsi="Times New Roman" w:cs="Times New Roman"/>
          <w:sz w:val="28"/>
          <w:szCs w:val="28"/>
        </w:rPr>
        <w:t> </w:t>
      </w:r>
      <w:r>
        <w:rPr>
          <w:rFonts w:ascii="Times New Roman" w:hAnsi="Times New Roman" w:cs="Times New Roman"/>
          <w:sz w:val="28"/>
          <w:szCs w:val="28"/>
        </w:rPr>
        <w:t>Субъективная</w:t>
      </w:r>
      <w:r>
        <w:rPr>
          <w:rFonts w:ascii="Times New Roman" w:hAnsi="Times New Roman" w:cs="Times New Roman"/>
          <w:sz w:val="28"/>
          <w:szCs w:val="28"/>
        </w:rPr>
        <w:t> </w:t>
      </w:r>
      <w:r>
        <w:rPr>
          <w:rFonts w:ascii="Times New Roman" w:hAnsi="Times New Roman" w:cs="Times New Roman"/>
          <w:sz w:val="28"/>
          <w:szCs w:val="28"/>
        </w:rPr>
        <w:t>сторона</w:t>
      </w:r>
      <w:r>
        <w:rPr>
          <w:rFonts w:ascii="Times New Roman" w:hAnsi="Times New Roman" w:cs="Times New Roman"/>
          <w:sz w:val="28"/>
          <w:szCs w:val="28"/>
        </w:rPr>
        <w:t> </w:t>
      </w:r>
      <w:r w:rsidR="000D3D5F" w:rsidRPr="00F3683F">
        <w:rPr>
          <w:rFonts w:ascii="Times New Roman" w:hAnsi="Times New Roman" w:cs="Times New Roman"/>
          <w:sz w:val="28"/>
          <w:szCs w:val="28"/>
        </w:rPr>
        <w:t>прес</w:t>
      </w:r>
      <w:r>
        <w:rPr>
          <w:rFonts w:ascii="Times New Roman" w:hAnsi="Times New Roman" w:cs="Times New Roman"/>
          <w:sz w:val="28"/>
          <w:szCs w:val="28"/>
        </w:rPr>
        <w:t>тупления,</w:t>
      </w:r>
      <w:r>
        <w:rPr>
          <w:rFonts w:ascii="Times New Roman" w:hAnsi="Times New Roman" w:cs="Times New Roman"/>
          <w:sz w:val="28"/>
          <w:szCs w:val="28"/>
        </w:rPr>
        <w:t> </w:t>
      </w:r>
      <w:r>
        <w:rPr>
          <w:rFonts w:ascii="Times New Roman" w:hAnsi="Times New Roman" w:cs="Times New Roman"/>
          <w:sz w:val="28"/>
          <w:szCs w:val="28"/>
        </w:rPr>
        <w:t>предусмотренного</w:t>
      </w:r>
      <w:r>
        <w:rPr>
          <w:rFonts w:ascii="Times New Roman" w:hAnsi="Times New Roman" w:cs="Times New Roman"/>
          <w:sz w:val="28"/>
          <w:szCs w:val="28"/>
        </w:rPr>
        <w:t> </w:t>
      </w:r>
      <w:r w:rsidR="00F3683F">
        <w:rPr>
          <w:rFonts w:ascii="Times New Roman" w:hAnsi="Times New Roman" w:cs="Times New Roman"/>
          <w:sz w:val="28"/>
          <w:szCs w:val="28"/>
        </w:rPr>
        <w:t>частью</w:t>
      </w:r>
      <w:r w:rsidR="000D3D5F" w:rsidRPr="00F3683F">
        <w:rPr>
          <w:rFonts w:ascii="Times New Roman" w:hAnsi="Times New Roman" w:cs="Times New Roman"/>
          <w:sz w:val="28"/>
          <w:szCs w:val="28"/>
        </w:rPr>
        <w:t xml:space="preserve"> 2, статьи 210 Уголовного Кодекса</w:t>
      </w:r>
      <w:r w:rsidR="00B32CBD">
        <w:rPr>
          <w:rFonts w:ascii="Times New Roman" w:hAnsi="Times New Roman" w:cs="Times New Roman"/>
          <w:sz w:val="28"/>
          <w:szCs w:val="28"/>
        </w:rPr>
        <w:t xml:space="preserve"> Российской Федерации</w:t>
      </w:r>
      <w:r w:rsidR="000D3D5F" w:rsidRPr="00F3683F">
        <w:rPr>
          <w:rFonts w:ascii="Times New Roman" w:hAnsi="Times New Roman" w:cs="Times New Roman"/>
          <w:sz w:val="28"/>
          <w:szCs w:val="28"/>
        </w:rPr>
        <w:t>, характеризуется прямым умыслом: лицо осознает, что является членом преступного сообщества (преступ</w:t>
      </w:r>
      <w:r>
        <w:rPr>
          <w:rFonts w:ascii="Times New Roman" w:hAnsi="Times New Roman" w:cs="Times New Roman"/>
          <w:sz w:val="28"/>
          <w:szCs w:val="28"/>
        </w:rPr>
        <w:t>ной организации), и желает</w:t>
      </w:r>
      <w:r>
        <w:rPr>
          <w:rFonts w:ascii="Times New Roman" w:hAnsi="Times New Roman" w:cs="Times New Roman"/>
          <w:sz w:val="28"/>
          <w:szCs w:val="28"/>
        </w:rPr>
        <w:t> </w:t>
      </w:r>
      <w:r>
        <w:rPr>
          <w:rFonts w:ascii="Times New Roman" w:hAnsi="Times New Roman" w:cs="Times New Roman"/>
          <w:sz w:val="28"/>
          <w:szCs w:val="28"/>
        </w:rPr>
        <w:t>быть</w:t>
      </w:r>
      <w:r>
        <w:rPr>
          <w:rFonts w:ascii="Times New Roman" w:hAnsi="Times New Roman" w:cs="Times New Roman"/>
          <w:sz w:val="28"/>
          <w:szCs w:val="28"/>
        </w:rPr>
        <w:t> </w:t>
      </w:r>
      <w:r>
        <w:rPr>
          <w:rFonts w:ascii="Times New Roman" w:hAnsi="Times New Roman" w:cs="Times New Roman"/>
          <w:sz w:val="28"/>
          <w:szCs w:val="28"/>
        </w:rPr>
        <w:t>в</w:t>
      </w:r>
      <w:r>
        <w:rPr>
          <w:rFonts w:ascii="Times New Roman" w:hAnsi="Times New Roman" w:cs="Times New Roman"/>
          <w:sz w:val="28"/>
          <w:szCs w:val="28"/>
        </w:rPr>
        <w:t> </w:t>
      </w:r>
      <w:r>
        <w:rPr>
          <w:rFonts w:ascii="Times New Roman" w:hAnsi="Times New Roman" w:cs="Times New Roman"/>
          <w:sz w:val="28"/>
          <w:szCs w:val="28"/>
        </w:rPr>
        <w:t>его</w:t>
      </w:r>
      <w:r>
        <w:rPr>
          <w:rFonts w:ascii="Times New Roman" w:hAnsi="Times New Roman" w:cs="Times New Roman"/>
          <w:sz w:val="28"/>
          <w:szCs w:val="28"/>
        </w:rPr>
        <w:t> </w:t>
      </w:r>
      <w:r w:rsidR="000D3D5F" w:rsidRPr="00F3683F">
        <w:rPr>
          <w:rFonts w:ascii="Times New Roman" w:hAnsi="Times New Roman" w:cs="Times New Roman"/>
          <w:sz w:val="28"/>
          <w:szCs w:val="28"/>
        </w:rPr>
        <w:t>составе.</w:t>
      </w:r>
      <w:r>
        <w:rPr>
          <w:rFonts w:ascii="Times New Roman" w:hAnsi="Times New Roman" w:cs="Times New Roman"/>
          <w:sz w:val="28"/>
          <w:szCs w:val="28"/>
        </w:rPr>
        <w:t> </w:t>
      </w:r>
      <w:r>
        <w:rPr>
          <w:rFonts w:ascii="Times New Roman" w:hAnsi="Times New Roman" w:cs="Times New Roman"/>
          <w:sz w:val="28"/>
          <w:szCs w:val="28"/>
        </w:rPr>
        <w:t>Часть</w:t>
      </w:r>
      <w:r>
        <w:rPr>
          <w:rFonts w:ascii="Times New Roman" w:hAnsi="Times New Roman" w:cs="Times New Roman"/>
          <w:sz w:val="28"/>
          <w:szCs w:val="28"/>
        </w:rPr>
        <w:t> </w:t>
      </w:r>
      <w:r>
        <w:rPr>
          <w:rFonts w:ascii="Times New Roman" w:hAnsi="Times New Roman" w:cs="Times New Roman"/>
          <w:sz w:val="28"/>
          <w:szCs w:val="28"/>
        </w:rPr>
        <w:t>3,</w:t>
      </w:r>
      <w:r>
        <w:rPr>
          <w:rFonts w:ascii="Times New Roman" w:hAnsi="Times New Roman" w:cs="Times New Roman"/>
          <w:sz w:val="28"/>
          <w:szCs w:val="28"/>
        </w:rPr>
        <w:t> </w:t>
      </w:r>
      <w:r w:rsidR="000D3D5F" w:rsidRPr="00F3683F">
        <w:rPr>
          <w:rFonts w:ascii="Times New Roman" w:hAnsi="Times New Roman" w:cs="Times New Roman"/>
          <w:sz w:val="28"/>
          <w:szCs w:val="28"/>
        </w:rPr>
        <w:t>статьи 210 Уголовного Кодекса</w:t>
      </w:r>
      <w:r w:rsidR="00B32CBD">
        <w:rPr>
          <w:rFonts w:ascii="Times New Roman" w:hAnsi="Times New Roman" w:cs="Times New Roman"/>
          <w:sz w:val="28"/>
          <w:szCs w:val="28"/>
        </w:rPr>
        <w:t xml:space="preserve"> Российской Федерации</w:t>
      </w:r>
      <w:r w:rsidR="000D3D5F" w:rsidRPr="00F3683F">
        <w:rPr>
          <w:rFonts w:ascii="Times New Roman" w:hAnsi="Times New Roman" w:cs="Times New Roman"/>
          <w:sz w:val="28"/>
          <w:szCs w:val="28"/>
        </w:rPr>
        <w:t xml:space="preserve"> предусматривает квалифицированный состав преступления, совершение деяний, предусмотренных часть 1 и часть 2 этой статьи, лицом с использованием своего служебного положения.</w:t>
      </w:r>
      <w:r w:rsidR="004F0047">
        <w:rPr>
          <w:rFonts w:ascii="Times New Roman" w:hAnsi="Times New Roman" w:cs="Times New Roman"/>
          <w:sz w:val="28"/>
          <w:szCs w:val="28"/>
        </w:rPr>
        <w:t xml:space="preserve"> </w:t>
      </w:r>
    </w:p>
    <w:p w:rsidR="00CD4B9D" w:rsidRDefault="008061F1" w:rsidP="004F0047">
      <w:pPr>
        <w:spacing w:after="0" w:line="360" w:lineRule="auto"/>
        <w:ind w:firstLine="1134"/>
        <w:jc w:val="both"/>
        <w:rPr>
          <w:rFonts w:ascii="Times New Roman" w:hAnsi="Times New Roman" w:cs="Times New Roman"/>
          <w:sz w:val="28"/>
          <w:szCs w:val="28"/>
        </w:rPr>
      </w:pPr>
      <w:proofErr w:type="gramStart"/>
      <w:r>
        <w:rPr>
          <w:rFonts w:ascii="Times New Roman" w:hAnsi="Times New Roman" w:cs="Times New Roman"/>
          <w:sz w:val="28"/>
          <w:szCs w:val="28"/>
        </w:rPr>
        <w:t>Сказанное</w:t>
      </w:r>
      <w:r>
        <w:rPr>
          <w:rFonts w:ascii="Times New Roman" w:hAnsi="Times New Roman" w:cs="Times New Roman"/>
          <w:sz w:val="28"/>
          <w:szCs w:val="28"/>
        </w:rPr>
        <w:t> </w:t>
      </w:r>
      <w:r w:rsidR="00EE50C7">
        <w:rPr>
          <w:rFonts w:ascii="Times New Roman" w:hAnsi="Times New Roman" w:cs="Times New Roman"/>
          <w:sz w:val="28"/>
          <w:szCs w:val="28"/>
        </w:rPr>
        <w:t>предполагает,</w:t>
      </w:r>
      <w:r w:rsidR="00EE50C7">
        <w:rPr>
          <w:rFonts w:ascii="Times New Roman" w:hAnsi="Times New Roman" w:cs="Times New Roman"/>
          <w:sz w:val="28"/>
          <w:szCs w:val="28"/>
        </w:rPr>
        <w:t> </w:t>
      </w:r>
      <w:r w:rsidR="00EE50C7">
        <w:rPr>
          <w:rFonts w:ascii="Times New Roman" w:hAnsi="Times New Roman" w:cs="Times New Roman"/>
          <w:sz w:val="28"/>
          <w:szCs w:val="28"/>
        </w:rPr>
        <w:t>что</w:t>
      </w:r>
      <w:r w:rsidR="00EE50C7">
        <w:rPr>
          <w:rFonts w:ascii="Times New Roman" w:hAnsi="Times New Roman" w:cs="Times New Roman"/>
          <w:sz w:val="28"/>
          <w:szCs w:val="28"/>
        </w:rPr>
        <w:t> </w:t>
      </w:r>
      <w:r w:rsidR="00EE50C7">
        <w:rPr>
          <w:rFonts w:ascii="Times New Roman" w:hAnsi="Times New Roman" w:cs="Times New Roman"/>
          <w:sz w:val="28"/>
          <w:szCs w:val="28"/>
        </w:rPr>
        <w:t>при</w:t>
      </w:r>
      <w:r w:rsidR="00EE50C7">
        <w:rPr>
          <w:rFonts w:ascii="Times New Roman" w:hAnsi="Times New Roman" w:cs="Times New Roman"/>
          <w:sz w:val="28"/>
          <w:szCs w:val="28"/>
        </w:rPr>
        <w:t> </w:t>
      </w:r>
      <w:r w:rsidR="00EE50C7">
        <w:rPr>
          <w:rFonts w:ascii="Times New Roman" w:hAnsi="Times New Roman" w:cs="Times New Roman"/>
          <w:sz w:val="28"/>
          <w:szCs w:val="28"/>
        </w:rPr>
        <w:t>создании</w:t>
      </w:r>
      <w:r w:rsidR="00EE50C7">
        <w:rPr>
          <w:rFonts w:ascii="Times New Roman" w:hAnsi="Times New Roman" w:cs="Times New Roman"/>
          <w:sz w:val="28"/>
          <w:szCs w:val="28"/>
        </w:rPr>
        <w:t> </w:t>
      </w:r>
      <w:r w:rsidR="00EE50C7">
        <w:rPr>
          <w:rFonts w:ascii="Times New Roman" w:hAnsi="Times New Roman" w:cs="Times New Roman"/>
          <w:sz w:val="28"/>
          <w:szCs w:val="28"/>
        </w:rPr>
        <w:t>преступного</w:t>
      </w:r>
      <w:r w:rsidR="00EE50C7">
        <w:rPr>
          <w:rFonts w:ascii="Times New Roman" w:hAnsi="Times New Roman" w:cs="Times New Roman"/>
          <w:sz w:val="28"/>
          <w:szCs w:val="28"/>
        </w:rPr>
        <w:t> </w:t>
      </w:r>
      <w:r w:rsidR="00EE50C7">
        <w:rPr>
          <w:rFonts w:ascii="Times New Roman" w:hAnsi="Times New Roman" w:cs="Times New Roman"/>
          <w:sz w:val="28"/>
          <w:szCs w:val="28"/>
        </w:rPr>
        <w:t>сообщества</w:t>
      </w:r>
      <w:r w:rsidR="00EE50C7">
        <w:rPr>
          <w:rFonts w:ascii="Times New Roman" w:hAnsi="Times New Roman" w:cs="Times New Roman"/>
          <w:sz w:val="28"/>
          <w:szCs w:val="28"/>
        </w:rPr>
        <w:t> </w:t>
      </w:r>
      <w:r w:rsidR="00EE50C7">
        <w:rPr>
          <w:rFonts w:ascii="Times New Roman" w:hAnsi="Times New Roman" w:cs="Times New Roman"/>
          <w:sz w:val="28"/>
          <w:szCs w:val="28"/>
        </w:rPr>
        <w:t>(преступной организации),</w:t>
      </w:r>
      <w:r w:rsidR="00EE50C7">
        <w:rPr>
          <w:rFonts w:ascii="Times New Roman" w:hAnsi="Times New Roman" w:cs="Times New Roman"/>
          <w:sz w:val="28"/>
          <w:szCs w:val="28"/>
        </w:rPr>
        <w:t> </w:t>
      </w:r>
      <w:r w:rsidR="00EE50C7">
        <w:rPr>
          <w:rFonts w:ascii="Times New Roman" w:hAnsi="Times New Roman" w:cs="Times New Roman"/>
          <w:sz w:val="28"/>
          <w:szCs w:val="28"/>
        </w:rPr>
        <w:t>его</w:t>
      </w:r>
      <w:r w:rsidR="00EE50C7">
        <w:rPr>
          <w:rFonts w:ascii="Times New Roman" w:hAnsi="Times New Roman" w:cs="Times New Roman"/>
          <w:sz w:val="28"/>
          <w:szCs w:val="28"/>
        </w:rPr>
        <w:t> </w:t>
      </w:r>
      <w:r w:rsidR="00EE50C7">
        <w:rPr>
          <w:rFonts w:ascii="Times New Roman" w:hAnsi="Times New Roman" w:cs="Times New Roman"/>
          <w:sz w:val="28"/>
          <w:szCs w:val="28"/>
        </w:rPr>
        <w:t>подразделений,</w:t>
      </w:r>
      <w:r w:rsidR="00EE50C7">
        <w:rPr>
          <w:rFonts w:ascii="Times New Roman" w:hAnsi="Times New Roman" w:cs="Times New Roman"/>
          <w:sz w:val="28"/>
          <w:szCs w:val="28"/>
        </w:rPr>
        <w:t> </w:t>
      </w:r>
      <w:r w:rsidR="00EE50C7">
        <w:rPr>
          <w:rFonts w:ascii="Times New Roman" w:hAnsi="Times New Roman" w:cs="Times New Roman"/>
          <w:sz w:val="28"/>
          <w:szCs w:val="28"/>
        </w:rPr>
        <w:t>объединения</w:t>
      </w:r>
      <w:r w:rsidR="00EE50C7">
        <w:rPr>
          <w:rFonts w:ascii="Times New Roman" w:hAnsi="Times New Roman" w:cs="Times New Roman"/>
          <w:sz w:val="28"/>
          <w:szCs w:val="28"/>
        </w:rPr>
        <w:t> </w:t>
      </w:r>
      <w:r w:rsidR="000D3D5F" w:rsidRPr="00F3683F">
        <w:rPr>
          <w:rFonts w:ascii="Times New Roman" w:hAnsi="Times New Roman" w:cs="Times New Roman"/>
          <w:sz w:val="28"/>
          <w:szCs w:val="28"/>
        </w:rPr>
        <w:lastRenderedPageBreak/>
        <w:t>организаторо</w:t>
      </w:r>
      <w:r w:rsidR="00EE50C7">
        <w:rPr>
          <w:rFonts w:ascii="Times New Roman" w:hAnsi="Times New Roman" w:cs="Times New Roman"/>
          <w:sz w:val="28"/>
          <w:szCs w:val="28"/>
        </w:rPr>
        <w:t>в,</w:t>
      </w:r>
      <w:r w:rsidR="00EE50C7">
        <w:rPr>
          <w:rFonts w:ascii="Times New Roman" w:hAnsi="Times New Roman" w:cs="Times New Roman"/>
          <w:sz w:val="28"/>
          <w:szCs w:val="28"/>
        </w:rPr>
        <w:t> </w:t>
      </w:r>
      <w:r w:rsidR="000D3D5F" w:rsidRPr="00F3683F">
        <w:rPr>
          <w:rFonts w:ascii="Times New Roman" w:hAnsi="Times New Roman" w:cs="Times New Roman"/>
          <w:sz w:val="28"/>
          <w:szCs w:val="28"/>
        </w:rPr>
        <w:t>руководителей или иных представителей организованных групп, а равно при руководстве ими виновный использует имеющиеся у него властные</w:t>
      </w:r>
      <w:r w:rsidR="00CD4B9D">
        <w:rPr>
          <w:rFonts w:ascii="Times New Roman" w:hAnsi="Times New Roman" w:cs="Times New Roman"/>
          <w:sz w:val="28"/>
          <w:szCs w:val="28"/>
        </w:rPr>
        <w:t xml:space="preserve"> или иные служебные полномочия,</w:t>
      </w:r>
      <w:r w:rsidR="00CD4B9D">
        <w:rPr>
          <w:rFonts w:ascii="Times New Roman" w:hAnsi="Times New Roman" w:cs="Times New Roman"/>
          <w:sz w:val="28"/>
          <w:szCs w:val="28"/>
        </w:rPr>
        <w:t> </w:t>
      </w:r>
      <w:r w:rsidR="000D3D5F" w:rsidRPr="00F3683F">
        <w:rPr>
          <w:rFonts w:ascii="Times New Roman" w:hAnsi="Times New Roman" w:cs="Times New Roman"/>
          <w:sz w:val="28"/>
          <w:szCs w:val="28"/>
        </w:rPr>
        <w:t>которыми он располагает в связи с занимаемым служебным положением в органах государственной влас</w:t>
      </w:r>
      <w:r w:rsidR="00CD4B9D">
        <w:rPr>
          <w:rFonts w:ascii="Times New Roman" w:hAnsi="Times New Roman" w:cs="Times New Roman"/>
          <w:sz w:val="28"/>
          <w:szCs w:val="28"/>
        </w:rPr>
        <w:t>ти или</w:t>
      </w:r>
      <w:r w:rsidR="00CD4B9D">
        <w:rPr>
          <w:rFonts w:ascii="Times New Roman" w:hAnsi="Times New Roman" w:cs="Times New Roman"/>
          <w:sz w:val="28"/>
          <w:szCs w:val="28"/>
        </w:rPr>
        <w:t> </w:t>
      </w:r>
      <w:r w:rsidR="00CD4B9D">
        <w:rPr>
          <w:rFonts w:ascii="Times New Roman" w:hAnsi="Times New Roman" w:cs="Times New Roman"/>
          <w:sz w:val="28"/>
          <w:szCs w:val="28"/>
        </w:rPr>
        <w:t>местного</w:t>
      </w:r>
      <w:r w:rsidR="00CD4B9D">
        <w:rPr>
          <w:rFonts w:ascii="Times New Roman" w:hAnsi="Times New Roman" w:cs="Times New Roman"/>
          <w:sz w:val="28"/>
          <w:szCs w:val="28"/>
        </w:rPr>
        <w:t> </w:t>
      </w:r>
      <w:r w:rsidR="00EE50C7">
        <w:rPr>
          <w:rFonts w:ascii="Times New Roman" w:hAnsi="Times New Roman" w:cs="Times New Roman"/>
          <w:sz w:val="28"/>
          <w:szCs w:val="28"/>
        </w:rPr>
        <w:t>самоуправления,</w:t>
      </w:r>
      <w:r w:rsidR="00EE50C7">
        <w:rPr>
          <w:rFonts w:ascii="Times New Roman" w:hAnsi="Times New Roman" w:cs="Times New Roman"/>
          <w:sz w:val="28"/>
          <w:szCs w:val="28"/>
        </w:rPr>
        <w:t> </w:t>
      </w:r>
      <w:r w:rsidR="00EE50C7">
        <w:rPr>
          <w:rFonts w:ascii="Times New Roman" w:hAnsi="Times New Roman" w:cs="Times New Roman"/>
          <w:sz w:val="28"/>
          <w:szCs w:val="28"/>
        </w:rPr>
        <w:t>а</w:t>
      </w:r>
      <w:r w:rsidR="00EE50C7">
        <w:rPr>
          <w:rFonts w:ascii="Times New Roman" w:hAnsi="Times New Roman" w:cs="Times New Roman"/>
          <w:sz w:val="28"/>
          <w:szCs w:val="28"/>
        </w:rPr>
        <w:t> </w:t>
      </w:r>
      <w:r w:rsidR="00EE50C7">
        <w:rPr>
          <w:rFonts w:ascii="Times New Roman" w:hAnsi="Times New Roman" w:cs="Times New Roman"/>
          <w:sz w:val="28"/>
          <w:szCs w:val="28"/>
        </w:rPr>
        <w:t>также</w:t>
      </w:r>
      <w:r w:rsidR="00EE50C7">
        <w:rPr>
          <w:rFonts w:ascii="Times New Roman" w:hAnsi="Times New Roman" w:cs="Times New Roman"/>
          <w:sz w:val="28"/>
          <w:szCs w:val="28"/>
        </w:rPr>
        <w:t> </w:t>
      </w:r>
      <w:r w:rsidR="00EE50C7">
        <w:rPr>
          <w:rFonts w:ascii="Times New Roman" w:hAnsi="Times New Roman" w:cs="Times New Roman"/>
          <w:sz w:val="28"/>
          <w:szCs w:val="28"/>
        </w:rPr>
        <w:t>в</w:t>
      </w:r>
      <w:r w:rsidR="00EE50C7">
        <w:rPr>
          <w:rFonts w:ascii="Times New Roman" w:hAnsi="Times New Roman" w:cs="Times New Roman"/>
          <w:sz w:val="28"/>
          <w:szCs w:val="28"/>
        </w:rPr>
        <w:t> </w:t>
      </w:r>
      <w:r w:rsidR="00EE50C7">
        <w:rPr>
          <w:rFonts w:ascii="Times New Roman" w:hAnsi="Times New Roman" w:cs="Times New Roman"/>
          <w:sz w:val="28"/>
          <w:szCs w:val="28"/>
        </w:rPr>
        <w:t>государственных</w:t>
      </w:r>
      <w:r w:rsidR="00EE50C7">
        <w:rPr>
          <w:rFonts w:ascii="Times New Roman" w:hAnsi="Times New Roman" w:cs="Times New Roman"/>
          <w:sz w:val="28"/>
          <w:szCs w:val="28"/>
        </w:rPr>
        <w:t> </w:t>
      </w:r>
      <w:r w:rsidR="00EE50C7">
        <w:rPr>
          <w:rFonts w:ascii="Times New Roman" w:hAnsi="Times New Roman" w:cs="Times New Roman"/>
          <w:sz w:val="28"/>
          <w:szCs w:val="28"/>
        </w:rPr>
        <w:t>или</w:t>
      </w:r>
      <w:r w:rsidR="00EE50C7">
        <w:rPr>
          <w:rFonts w:ascii="Times New Roman" w:hAnsi="Times New Roman" w:cs="Times New Roman"/>
          <w:sz w:val="28"/>
          <w:szCs w:val="28"/>
        </w:rPr>
        <w:t> </w:t>
      </w:r>
      <w:r w:rsidR="00EE50C7">
        <w:rPr>
          <w:rFonts w:ascii="Times New Roman" w:hAnsi="Times New Roman" w:cs="Times New Roman"/>
          <w:sz w:val="28"/>
          <w:szCs w:val="28"/>
        </w:rPr>
        <w:t>коммерческих</w:t>
      </w:r>
      <w:r w:rsidR="00EE50C7">
        <w:rPr>
          <w:rFonts w:ascii="Times New Roman" w:hAnsi="Times New Roman" w:cs="Times New Roman"/>
          <w:sz w:val="28"/>
          <w:szCs w:val="28"/>
        </w:rPr>
        <w:t> </w:t>
      </w:r>
      <w:r w:rsidR="000D3D5F" w:rsidRPr="00F3683F">
        <w:rPr>
          <w:rFonts w:ascii="Times New Roman" w:hAnsi="Times New Roman" w:cs="Times New Roman"/>
          <w:sz w:val="28"/>
          <w:szCs w:val="28"/>
        </w:rPr>
        <w:t>предприятиях, организациях или учреждениях</w:t>
      </w:r>
      <w:proofErr w:type="gramEnd"/>
      <w:r w:rsidR="000D3D5F" w:rsidRPr="00F3683F">
        <w:rPr>
          <w:rFonts w:ascii="Times New Roman" w:hAnsi="Times New Roman" w:cs="Times New Roman"/>
          <w:sz w:val="28"/>
          <w:szCs w:val="28"/>
        </w:rPr>
        <w:t>.</w:t>
      </w:r>
      <w:bookmarkStart w:id="1" w:name="sdfootnote12anc"/>
      <w:r w:rsidR="009A2D74" w:rsidRPr="00F3683F">
        <w:rPr>
          <w:rFonts w:ascii="Times New Roman" w:hAnsi="Times New Roman" w:cs="Times New Roman"/>
          <w:sz w:val="28"/>
          <w:szCs w:val="28"/>
        </w:rPr>
        <w:fldChar w:fldCharType="begin"/>
      </w:r>
      <w:r w:rsidR="000D3D5F" w:rsidRPr="00F3683F">
        <w:rPr>
          <w:rFonts w:ascii="Times New Roman" w:hAnsi="Times New Roman" w:cs="Times New Roman"/>
          <w:sz w:val="28"/>
          <w:szCs w:val="28"/>
        </w:rPr>
        <w:instrText xml:space="preserve"> HYPERLINK "" \l "sdfootnote12sym" </w:instrText>
      </w:r>
      <w:r w:rsidR="009A2D74" w:rsidRPr="00F3683F">
        <w:rPr>
          <w:rFonts w:ascii="Times New Roman" w:hAnsi="Times New Roman" w:cs="Times New Roman"/>
          <w:sz w:val="28"/>
          <w:szCs w:val="28"/>
        </w:rPr>
        <w:fldChar w:fldCharType="separate"/>
      </w:r>
      <w:r w:rsidR="000D3D5F" w:rsidRPr="00F3683F">
        <w:rPr>
          <w:rStyle w:val="a3"/>
          <w:rFonts w:ascii="Times New Roman" w:hAnsi="Times New Roman" w:cs="Times New Roman"/>
          <w:sz w:val="28"/>
          <w:szCs w:val="28"/>
          <w:vertAlign w:val="superscript"/>
        </w:rPr>
        <w:t>1</w:t>
      </w:r>
      <w:r w:rsidR="009A2D74" w:rsidRPr="00F3683F">
        <w:rPr>
          <w:rFonts w:ascii="Times New Roman" w:hAnsi="Times New Roman" w:cs="Times New Roman"/>
          <w:sz w:val="28"/>
          <w:szCs w:val="28"/>
        </w:rPr>
        <w:fldChar w:fldCharType="end"/>
      </w:r>
      <w:bookmarkEnd w:id="1"/>
      <w:r w:rsidR="004F0047">
        <w:rPr>
          <w:rFonts w:ascii="Times New Roman" w:hAnsi="Times New Roman" w:cs="Times New Roman"/>
          <w:sz w:val="28"/>
          <w:szCs w:val="28"/>
        </w:rPr>
        <w:t xml:space="preserve"> </w:t>
      </w:r>
    </w:p>
    <w:p w:rsidR="008061F1" w:rsidRDefault="00CD4B9D" w:rsidP="004F0047">
      <w:pPr>
        <w:spacing w:after="0" w:line="360" w:lineRule="auto"/>
        <w:ind w:firstLine="1134"/>
        <w:jc w:val="both"/>
        <w:rPr>
          <w:rFonts w:ascii="Times New Roman" w:hAnsi="Times New Roman" w:cs="Times New Roman"/>
          <w:sz w:val="28"/>
          <w:szCs w:val="28"/>
        </w:rPr>
      </w:pPr>
      <w:proofErr w:type="gramStart"/>
      <w:r>
        <w:rPr>
          <w:rFonts w:ascii="Times New Roman" w:hAnsi="Times New Roman" w:cs="Times New Roman"/>
          <w:sz w:val="28"/>
          <w:szCs w:val="28"/>
        </w:rPr>
        <w:t>Деяния</w:t>
      </w:r>
      <w:proofErr w:type="gramEnd"/>
      <w:r>
        <w:rPr>
          <w:rFonts w:ascii="Times New Roman" w:hAnsi="Times New Roman" w:cs="Times New Roman"/>
          <w:sz w:val="28"/>
          <w:szCs w:val="28"/>
        </w:rPr>
        <w:t> </w:t>
      </w:r>
      <w:r w:rsidR="000D3D5F" w:rsidRPr="00F3683F">
        <w:rPr>
          <w:rFonts w:ascii="Times New Roman" w:hAnsi="Times New Roman" w:cs="Times New Roman"/>
          <w:sz w:val="28"/>
          <w:szCs w:val="28"/>
        </w:rPr>
        <w:t>совершенные с использованием своего служебного положения, относятся к категории особо тяжких преступлений.</w:t>
      </w:r>
      <w:r w:rsidR="00EE50C7">
        <w:rPr>
          <w:rFonts w:ascii="Times New Roman" w:hAnsi="Times New Roman" w:cs="Times New Roman"/>
          <w:sz w:val="28"/>
          <w:szCs w:val="28"/>
        </w:rPr>
        <w:t> </w:t>
      </w:r>
      <w:r w:rsidR="000D3D5F" w:rsidRPr="00F3683F">
        <w:rPr>
          <w:rFonts w:ascii="Times New Roman" w:hAnsi="Times New Roman" w:cs="Times New Roman"/>
          <w:sz w:val="28"/>
          <w:szCs w:val="28"/>
        </w:rPr>
        <w:t>Закон в данном случае не ограничивает понятие служебного положения государственной или муници</w:t>
      </w:r>
      <w:r w:rsidR="00EE50C7">
        <w:rPr>
          <w:rFonts w:ascii="Times New Roman" w:hAnsi="Times New Roman" w:cs="Times New Roman"/>
          <w:sz w:val="28"/>
          <w:szCs w:val="28"/>
        </w:rPr>
        <w:t>пальной службой, а предполагает</w:t>
      </w:r>
      <w:r w:rsidR="00EE50C7">
        <w:rPr>
          <w:rFonts w:ascii="Times New Roman" w:hAnsi="Times New Roman" w:cs="Times New Roman"/>
          <w:sz w:val="28"/>
          <w:szCs w:val="28"/>
        </w:rPr>
        <w:t> </w:t>
      </w:r>
      <w:r w:rsidR="00EE50C7">
        <w:rPr>
          <w:rFonts w:ascii="Times New Roman" w:hAnsi="Times New Roman" w:cs="Times New Roman"/>
          <w:sz w:val="28"/>
          <w:szCs w:val="28"/>
        </w:rPr>
        <w:t>также</w:t>
      </w:r>
      <w:r w:rsidR="00EE50C7">
        <w:rPr>
          <w:rFonts w:ascii="Times New Roman" w:hAnsi="Times New Roman" w:cs="Times New Roman"/>
          <w:sz w:val="28"/>
          <w:szCs w:val="28"/>
        </w:rPr>
        <w:t> </w:t>
      </w:r>
      <w:r w:rsidR="00EE50C7">
        <w:rPr>
          <w:rFonts w:ascii="Times New Roman" w:hAnsi="Times New Roman" w:cs="Times New Roman"/>
          <w:sz w:val="28"/>
          <w:szCs w:val="28"/>
        </w:rPr>
        <w:t>службу</w:t>
      </w:r>
      <w:r w:rsidR="00EE50C7">
        <w:rPr>
          <w:rFonts w:ascii="Times New Roman" w:hAnsi="Times New Roman" w:cs="Times New Roman"/>
          <w:sz w:val="28"/>
          <w:szCs w:val="28"/>
        </w:rPr>
        <w:t> </w:t>
      </w:r>
      <w:r w:rsidR="00EE50C7">
        <w:rPr>
          <w:rFonts w:ascii="Times New Roman" w:hAnsi="Times New Roman" w:cs="Times New Roman"/>
          <w:sz w:val="28"/>
          <w:szCs w:val="28"/>
        </w:rPr>
        <w:t>в</w:t>
      </w:r>
      <w:r w:rsidR="00EE50C7">
        <w:rPr>
          <w:rFonts w:ascii="Times New Roman" w:hAnsi="Times New Roman" w:cs="Times New Roman"/>
          <w:sz w:val="28"/>
          <w:szCs w:val="28"/>
        </w:rPr>
        <w:t> </w:t>
      </w:r>
      <w:r w:rsidR="00EE50C7">
        <w:rPr>
          <w:rFonts w:ascii="Times New Roman" w:hAnsi="Times New Roman" w:cs="Times New Roman"/>
          <w:sz w:val="28"/>
          <w:szCs w:val="28"/>
        </w:rPr>
        <w:t>коммерческих</w:t>
      </w:r>
      <w:r w:rsidR="00EE50C7">
        <w:rPr>
          <w:rFonts w:ascii="Times New Roman" w:hAnsi="Times New Roman" w:cs="Times New Roman"/>
          <w:sz w:val="28"/>
          <w:szCs w:val="28"/>
        </w:rPr>
        <w:t> </w:t>
      </w:r>
      <w:r w:rsidR="00EE50C7">
        <w:rPr>
          <w:rFonts w:ascii="Times New Roman" w:hAnsi="Times New Roman" w:cs="Times New Roman"/>
          <w:sz w:val="28"/>
          <w:szCs w:val="28"/>
        </w:rPr>
        <w:t>и</w:t>
      </w:r>
      <w:r w:rsidR="00EE50C7">
        <w:rPr>
          <w:rFonts w:ascii="Times New Roman" w:hAnsi="Times New Roman" w:cs="Times New Roman"/>
          <w:sz w:val="28"/>
          <w:szCs w:val="28"/>
        </w:rPr>
        <w:t> </w:t>
      </w:r>
      <w:r w:rsidR="00EE50C7">
        <w:rPr>
          <w:rFonts w:ascii="Times New Roman" w:hAnsi="Times New Roman" w:cs="Times New Roman"/>
          <w:sz w:val="28"/>
          <w:szCs w:val="28"/>
        </w:rPr>
        <w:t>иных</w:t>
      </w:r>
      <w:r w:rsidR="00EE50C7">
        <w:rPr>
          <w:rFonts w:ascii="Times New Roman" w:hAnsi="Times New Roman" w:cs="Times New Roman"/>
          <w:sz w:val="28"/>
          <w:szCs w:val="28"/>
        </w:rPr>
        <w:t> </w:t>
      </w:r>
      <w:r w:rsidR="000D3D5F" w:rsidRPr="00F3683F">
        <w:rPr>
          <w:rFonts w:ascii="Times New Roman" w:hAnsi="Times New Roman" w:cs="Times New Roman"/>
          <w:sz w:val="28"/>
          <w:szCs w:val="28"/>
        </w:rPr>
        <w:t xml:space="preserve">организациях. Использование служебного положения – это не только применение своих полномочий для достижения противоправных целей, но также употребление в этих же целях своих связей, влияния, авторитета, </w:t>
      </w:r>
      <w:r w:rsidR="00EE50C7">
        <w:rPr>
          <w:rFonts w:ascii="Times New Roman" w:hAnsi="Times New Roman" w:cs="Times New Roman"/>
          <w:sz w:val="28"/>
          <w:szCs w:val="28"/>
        </w:rPr>
        <w:t>присущих занимаемому положению.</w:t>
      </w:r>
      <w:r w:rsidR="00EE50C7">
        <w:rPr>
          <w:rFonts w:ascii="Times New Roman" w:hAnsi="Times New Roman" w:cs="Times New Roman"/>
          <w:sz w:val="28"/>
          <w:szCs w:val="28"/>
        </w:rPr>
        <w:t> </w:t>
      </w:r>
    </w:p>
    <w:p w:rsidR="0082178F" w:rsidRPr="009C0347" w:rsidRDefault="00EE50C7"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Таким</w:t>
      </w:r>
      <w:r>
        <w:rPr>
          <w:rFonts w:ascii="Times New Roman" w:hAnsi="Times New Roman" w:cs="Times New Roman"/>
          <w:sz w:val="28"/>
          <w:szCs w:val="28"/>
        </w:rPr>
        <w:t> </w:t>
      </w:r>
      <w:r>
        <w:rPr>
          <w:rFonts w:ascii="Times New Roman" w:hAnsi="Times New Roman" w:cs="Times New Roman"/>
          <w:sz w:val="28"/>
          <w:szCs w:val="28"/>
        </w:rPr>
        <w:t>образом,</w:t>
      </w:r>
      <w:r>
        <w:rPr>
          <w:rFonts w:ascii="Times New Roman" w:hAnsi="Times New Roman" w:cs="Times New Roman"/>
          <w:sz w:val="28"/>
          <w:szCs w:val="28"/>
        </w:rPr>
        <w:t> </w:t>
      </w:r>
      <w:r>
        <w:rPr>
          <w:rFonts w:ascii="Times New Roman" w:hAnsi="Times New Roman" w:cs="Times New Roman"/>
          <w:sz w:val="28"/>
          <w:szCs w:val="28"/>
        </w:rPr>
        <w:t>Служебными</w:t>
      </w:r>
      <w:r>
        <w:rPr>
          <w:rFonts w:ascii="Times New Roman" w:hAnsi="Times New Roman" w:cs="Times New Roman"/>
          <w:sz w:val="28"/>
          <w:szCs w:val="28"/>
        </w:rPr>
        <w:t> </w:t>
      </w:r>
      <w:r>
        <w:rPr>
          <w:rFonts w:ascii="Times New Roman" w:hAnsi="Times New Roman" w:cs="Times New Roman"/>
          <w:sz w:val="28"/>
          <w:szCs w:val="28"/>
        </w:rPr>
        <w:t>полномочиями</w:t>
      </w:r>
      <w:r>
        <w:rPr>
          <w:rFonts w:ascii="Times New Roman" w:hAnsi="Times New Roman" w:cs="Times New Roman"/>
          <w:sz w:val="28"/>
          <w:szCs w:val="28"/>
        </w:rPr>
        <w:t> </w:t>
      </w:r>
      <w:r>
        <w:rPr>
          <w:rFonts w:ascii="Times New Roman" w:hAnsi="Times New Roman" w:cs="Times New Roman"/>
          <w:sz w:val="28"/>
          <w:szCs w:val="28"/>
        </w:rPr>
        <w:t>обладают</w:t>
      </w:r>
      <w:r>
        <w:rPr>
          <w:rFonts w:ascii="Times New Roman" w:hAnsi="Times New Roman" w:cs="Times New Roman"/>
          <w:sz w:val="28"/>
          <w:szCs w:val="28"/>
        </w:rPr>
        <w:t> </w:t>
      </w:r>
      <w:r w:rsidR="0082178F" w:rsidRPr="0082178F">
        <w:rPr>
          <w:rFonts w:ascii="Times New Roman" w:hAnsi="Times New Roman" w:cs="Times New Roman"/>
          <w:sz w:val="28"/>
          <w:szCs w:val="28"/>
        </w:rPr>
        <w:t>должностные лица, государственные и муницип</w:t>
      </w:r>
      <w:r>
        <w:rPr>
          <w:rFonts w:ascii="Times New Roman" w:hAnsi="Times New Roman" w:cs="Times New Roman"/>
          <w:sz w:val="28"/>
          <w:szCs w:val="28"/>
        </w:rPr>
        <w:t>альные служащие, иные служащие</w:t>
      </w:r>
      <w:r>
        <w:rPr>
          <w:rFonts w:ascii="Times New Roman" w:hAnsi="Times New Roman" w:cs="Times New Roman"/>
          <w:sz w:val="28"/>
          <w:szCs w:val="28"/>
        </w:rPr>
        <w:t> </w:t>
      </w:r>
      <w:r>
        <w:rPr>
          <w:rFonts w:ascii="Times New Roman" w:hAnsi="Times New Roman" w:cs="Times New Roman"/>
          <w:sz w:val="28"/>
          <w:szCs w:val="28"/>
        </w:rPr>
        <w:t>(не</w:t>
      </w:r>
      <w:r>
        <w:rPr>
          <w:rFonts w:ascii="Times New Roman" w:hAnsi="Times New Roman" w:cs="Times New Roman"/>
          <w:sz w:val="28"/>
          <w:szCs w:val="28"/>
        </w:rPr>
        <w:t> </w:t>
      </w:r>
      <w:r>
        <w:rPr>
          <w:rFonts w:ascii="Times New Roman" w:hAnsi="Times New Roman" w:cs="Times New Roman"/>
          <w:sz w:val="28"/>
          <w:szCs w:val="28"/>
        </w:rPr>
        <w:t>являющиеся</w:t>
      </w:r>
      <w:r>
        <w:rPr>
          <w:rFonts w:ascii="Times New Roman" w:hAnsi="Times New Roman" w:cs="Times New Roman"/>
          <w:sz w:val="28"/>
          <w:szCs w:val="28"/>
        </w:rPr>
        <w:t> </w:t>
      </w:r>
      <w:r>
        <w:rPr>
          <w:rFonts w:ascii="Times New Roman" w:hAnsi="Times New Roman" w:cs="Times New Roman"/>
          <w:sz w:val="28"/>
          <w:szCs w:val="28"/>
        </w:rPr>
        <w:t>должностными</w:t>
      </w:r>
      <w:r>
        <w:rPr>
          <w:rFonts w:ascii="Times New Roman" w:hAnsi="Times New Roman" w:cs="Times New Roman"/>
          <w:sz w:val="28"/>
          <w:szCs w:val="28"/>
        </w:rPr>
        <w:t> </w:t>
      </w:r>
      <w:r>
        <w:rPr>
          <w:rFonts w:ascii="Times New Roman" w:hAnsi="Times New Roman" w:cs="Times New Roman"/>
          <w:sz w:val="28"/>
          <w:szCs w:val="28"/>
        </w:rPr>
        <w:t>лицами)</w:t>
      </w:r>
      <w:r>
        <w:rPr>
          <w:rFonts w:ascii="Times New Roman" w:hAnsi="Times New Roman" w:cs="Times New Roman"/>
          <w:sz w:val="28"/>
          <w:szCs w:val="28"/>
        </w:rPr>
        <w:t> </w:t>
      </w:r>
      <w:r>
        <w:rPr>
          <w:rFonts w:ascii="Times New Roman" w:hAnsi="Times New Roman" w:cs="Times New Roman"/>
          <w:sz w:val="28"/>
          <w:szCs w:val="28"/>
        </w:rPr>
        <w:t>в</w:t>
      </w:r>
      <w:r>
        <w:rPr>
          <w:rFonts w:ascii="Times New Roman" w:hAnsi="Times New Roman" w:cs="Times New Roman"/>
          <w:sz w:val="28"/>
          <w:szCs w:val="28"/>
        </w:rPr>
        <w:t> </w:t>
      </w:r>
      <w:r>
        <w:rPr>
          <w:rFonts w:ascii="Times New Roman" w:hAnsi="Times New Roman" w:cs="Times New Roman"/>
          <w:sz w:val="28"/>
          <w:szCs w:val="28"/>
        </w:rPr>
        <w:t>органах</w:t>
      </w:r>
      <w:r>
        <w:rPr>
          <w:rFonts w:ascii="Times New Roman" w:hAnsi="Times New Roman" w:cs="Times New Roman"/>
          <w:sz w:val="28"/>
          <w:szCs w:val="28"/>
        </w:rPr>
        <w:t> </w:t>
      </w:r>
      <w:r>
        <w:rPr>
          <w:rFonts w:ascii="Times New Roman" w:hAnsi="Times New Roman" w:cs="Times New Roman"/>
          <w:sz w:val="28"/>
          <w:szCs w:val="28"/>
        </w:rPr>
        <w:t>государственной</w:t>
      </w:r>
      <w:r>
        <w:rPr>
          <w:rFonts w:ascii="Times New Roman" w:hAnsi="Times New Roman" w:cs="Times New Roman"/>
          <w:sz w:val="28"/>
          <w:szCs w:val="28"/>
        </w:rPr>
        <w:t> </w:t>
      </w:r>
      <w:r>
        <w:rPr>
          <w:rFonts w:ascii="Times New Roman" w:hAnsi="Times New Roman" w:cs="Times New Roman"/>
          <w:sz w:val="28"/>
          <w:szCs w:val="28"/>
        </w:rPr>
        <w:t>власти,</w:t>
      </w:r>
      <w:r>
        <w:rPr>
          <w:rFonts w:ascii="Times New Roman" w:hAnsi="Times New Roman" w:cs="Times New Roman"/>
          <w:sz w:val="28"/>
          <w:szCs w:val="28"/>
        </w:rPr>
        <w:t> </w:t>
      </w:r>
      <w:r>
        <w:rPr>
          <w:rFonts w:ascii="Times New Roman" w:hAnsi="Times New Roman" w:cs="Times New Roman"/>
          <w:sz w:val="28"/>
          <w:szCs w:val="28"/>
        </w:rPr>
        <w:t>местного</w:t>
      </w:r>
      <w:r>
        <w:rPr>
          <w:rFonts w:ascii="Times New Roman" w:hAnsi="Times New Roman" w:cs="Times New Roman"/>
          <w:sz w:val="28"/>
          <w:szCs w:val="28"/>
        </w:rPr>
        <w:t> </w:t>
      </w:r>
      <w:r>
        <w:rPr>
          <w:rFonts w:ascii="Times New Roman" w:hAnsi="Times New Roman" w:cs="Times New Roman"/>
          <w:sz w:val="28"/>
          <w:szCs w:val="28"/>
        </w:rPr>
        <w:t>самоуправления,</w:t>
      </w:r>
      <w:r>
        <w:rPr>
          <w:rFonts w:ascii="Times New Roman" w:hAnsi="Times New Roman" w:cs="Times New Roman"/>
          <w:sz w:val="28"/>
          <w:szCs w:val="28"/>
        </w:rPr>
        <w:t> </w:t>
      </w:r>
      <w:r>
        <w:rPr>
          <w:rFonts w:ascii="Times New Roman" w:hAnsi="Times New Roman" w:cs="Times New Roman"/>
          <w:sz w:val="28"/>
          <w:szCs w:val="28"/>
        </w:rPr>
        <w:t>а</w:t>
      </w:r>
      <w:r>
        <w:rPr>
          <w:rFonts w:ascii="Times New Roman" w:hAnsi="Times New Roman" w:cs="Times New Roman"/>
          <w:sz w:val="28"/>
          <w:szCs w:val="28"/>
        </w:rPr>
        <w:t> </w:t>
      </w:r>
      <w:r>
        <w:rPr>
          <w:rFonts w:ascii="Times New Roman" w:hAnsi="Times New Roman" w:cs="Times New Roman"/>
          <w:sz w:val="28"/>
          <w:szCs w:val="28"/>
        </w:rPr>
        <w:t>также</w:t>
      </w:r>
      <w:r>
        <w:rPr>
          <w:rFonts w:ascii="Times New Roman" w:hAnsi="Times New Roman" w:cs="Times New Roman"/>
          <w:sz w:val="28"/>
          <w:szCs w:val="28"/>
        </w:rPr>
        <w:t> </w:t>
      </w:r>
      <w:r w:rsidR="0082178F" w:rsidRPr="0082178F">
        <w:rPr>
          <w:rFonts w:ascii="Times New Roman" w:hAnsi="Times New Roman" w:cs="Times New Roman"/>
          <w:sz w:val="28"/>
          <w:szCs w:val="28"/>
        </w:rPr>
        <w:t>лица, выполняющие управленческие функции, и иные служащие в коммерческих и иных организациях.</w:t>
      </w:r>
      <w:r w:rsidR="009C0347">
        <w:rPr>
          <w:rFonts w:ascii="Times New Roman" w:hAnsi="Times New Roman" w:cs="Times New Roman"/>
          <w:sz w:val="28"/>
          <w:szCs w:val="28"/>
        </w:rPr>
        <w:t xml:space="preserve"> </w:t>
      </w:r>
      <w:r w:rsidR="0082178F" w:rsidRPr="0082178F">
        <w:rPr>
          <w:rFonts w:ascii="Times New Roman" w:eastAsia="Times New Roman" w:hAnsi="Times New Roman" w:cs="Times New Roman"/>
          <w:sz w:val="28"/>
          <w:szCs w:val="28"/>
          <w:lang w:eastAsia="ru-RU"/>
        </w:rPr>
        <w:t>Использование своего служебног</w:t>
      </w:r>
      <w:r>
        <w:rPr>
          <w:rFonts w:ascii="Times New Roman" w:eastAsia="Times New Roman" w:hAnsi="Times New Roman" w:cs="Times New Roman"/>
          <w:sz w:val="28"/>
          <w:szCs w:val="28"/>
          <w:lang w:eastAsia="ru-RU"/>
        </w:rPr>
        <w:t>о положения – это использование</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служебных</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полномочий</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соответствующей</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должности определенного</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вида</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службы</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целью</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совершения</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преступления.</w:t>
      </w:r>
      <w:r>
        <w:rPr>
          <w:rFonts w:ascii="Times New Roman" w:eastAsia="Times New Roman" w:hAnsi="Times New Roman" w:cs="Times New Roman"/>
          <w:sz w:val="28"/>
          <w:szCs w:val="28"/>
          <w:lang w:eastAsia="ru-RU"/>
        </w:rPr>
        <w:t> </w:t>
      </w:r>
      <w:r w:rsidR="0082178F" w:rsidRPr="0082178F">
        <w:rPr>
          <w:rFonts w:ascii="Times New Roman" w:eastAsia="Times New Roman" w:hAnsi="Times New Roman" w:cs="Times New Roman"/>
          <w:sz w:val="28"/>
          <w:szCs w:val="28"/>
          <w:lang w:eastAsia="ru-RU"/>
        </w:rPr>
        <w:t>В зависимости от должности будут различными по объему полномочия, и, следовательно, и возможности использовать их в преступных целях.</w:t>
      </w:r>
    </w:p>
    <w:p w:rsidR="0082178F" w:rsidRPr="0082178F" w:rsidRDefault="00EE50C7" w:rsidP="004F0047">
      <w:pPr>
        <w:spacing w:after="0" w:line="360" w:lineRule="auto"/>
        <w:ind w:firstLine="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образом,</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использование</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служебного</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положения</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w:t>
      </w:r>
      <w:r w:rsidR="0082178F" w:rsidRPr="0082178F">
        <w:rPr>
          <w:rFonts w:ascii="Times New Roman" w:eastAsia="Times New Roman" w:hAnsi="Times New Roman" w:cs="Times New Roman"/>
          <w:sz w:val="28"/>
          <w:szCs w:val="28"/>
          <w:lang w:eastAsia="ru-RU"/>
        </w:rPr>
        <w:t>преступных целях возможно несколькими способами:</w:t>
      </w:r>
    </w:p>
    <w:p w:rsidR="0082178F" w:rsidRPr="0082178F" w:rsidRDefault="0082178F" w:rsidP="004F0047">
      <w:pPr>
        <w:spacing w:after="0" w:line="360" w:lineRule="auto"/>
        <w:ind w:firstLine="1134"/>
        <w:jc w:val="both"/>
        <w:rPr>
          <w:rFonts w:ascii="Times New Roman" w:eastAsia="Times New Roman" w:hAnsi="Times New Roman" w:cs="Times New Roman"/>
          <w:sz w:val="28"/>
          <w:szCs w:val="28"/>
          <w:lang w:eastAsia="ru-RU"/>
        </w:rPr>
      </w:pPr>
      <w:r w:rsidRPr="0082178F">
        <w:rPr>
          <w:rFonts w:ascii="Times New Roman" w:eastAsia="Times New Roman" w:hAnsi="Times New Roman" w:cs="Times New Roman"/>
          <w:sz w:val="28"/>
          <w:szCs w:val="28"/>
          <w:lang w:eastAsia="ru-RU"/>
        </w:rPr>
        <w:t>- использование полномочий соответствующей должности;</w:t>
      </w:r>
    </w:p>
    <w:p w:rsidR="0082178F" w:rsidRPr="0082178F" w:rsidRDefault="0082178F" w:rsidP="004F0047">
      <w:pPr>
        <w:spacing w:after="0" w:line="360" w:lineRule="auto"/>
        <w:ind w:firstLine="1134"/>
        <w:jc w:val="both"/>
        <w:rPr>
          <w:rFonts w:ascii="Times New Roman" w:eastAsia="Times New Roman" w:hAnsi="Times New Roman" w:cs="Times New Roman"/>
          <w:sz w:val="28"/>
          <w:szCs w:val="28"/>
          <w:lang w:eastAsia="ru-RU"/>
        </w:rPr>
      </w:pPr>
      <w:r w:rsidRPr="0082178F">
        <w:rPr>
          <w:rFonts w:ascii="Times New Roman" w:eastAsia="Times New Roman" w:hAnsi="Times New Roman" w:cs="Times New Roman"/>
          <w:sz w:val="28"/>
          <w:szCs w:val="28"/>
          <w:lang w:eastAsia="ru-RU"/>
        </w:rPr>
        <w:t>- использование служебной информации;</w:t>
      </w:r>
    </w:p>
    <w:p w:rsidR="0082178F" w:rsidRPr="0082178F" w:rsidRDefault="0082178F" w:rsidP="004F0047">
      <w:pPr>
        <w:spacing w:after="0" w:line="360" w:lineRule="auto"/>
        <w:ind w:firstLine="1134"/>
        <w:jc w:val="both"/>
        <w:rPr>
          <w:rFonts w:ascii="Times New Roman" w:eastAsia="Times New Roman" w:hAnsi="Times New Roman" w:cs="Times New Roman"/>
          <w:sz w:val="28"/>
          <w:szCs w:val="28"/>
          <w:lang w:eastAsia="ru-RU"/>
        </w:rPr>
      </w:pPr>
      <w:r w:rsidRPr="0082178F">
        <w:rPr>
          <w:rFonts w:ascii="Times New Roman" w:eastAsia="Times New Roman" w:hAnsi="Times New Roman" w:cs="Times New Roman"/>
          <w:sz w:val="28"/>
          <w:szCs w:val="28"/>
          <w:lang w:eastAsia="ru-RU"/>
        </w:rPr>
        <w:t>- использование специальных технических средств;</w:t>
      </w:r>
    </w:p>
    <w:p w:rsidR="0082178F" w:rsidRPr="0082178F" w:rsidRDefault="0082178F" w:rsidP="004F0047">
      <w:pPr>
        <w:spacing w:after="0" w:line="360" w:lineRule="auto"/>
        <w:ind w:firstLine="1134"/>
        <w:jc w:val="both"/>
        <w:rPr>
          <w:rFonts w:ascii="Times New Roman" w:eastAsia="Times New Roman" w:hAnsi="Times New Roman" w:cs="Times New Roman"/>
          <w:sz w:val="28"/>
          <w:szCs w:val="28"/>
          <w:lang w:eastAsia="ru-RU"/>
        </w:rPr>
      </w:pPr>
      <w:r w:rsidRPr="0082178F">
        <w:rPr>
          <w:rFonts w:ascii="Times New Roman" w:eastAsia="Times New Roman" w:hAnsi="Times New Roman" w:cs="Times New Roman"/>
          <w:sz w:val="28"/>
          <w:szCs w:val="28"/>
          <w:lang w:eastAsia="ru-RU"/>
        </w:rPr>
        <w:lastRenderedPageBreak/>
        <w:t>- использование доверия граждан.</w:t>
      </w:r>
    </w:p>
    <w:p w:rsidR="009C0347" w:rsidRDefault="009C0347" w:rsidP="004F0047">
      <w:pPr>
        <w:spacing w:after="0" w:line="360" w:lineRule="auto"/>
        <w:ind w:firstLine="1134"/>
        <w:jc w:val="both"/>
        <w:rPr>
          <w:rFonts w:ascii="Times New Roman" w:hAnsi="Times New Roman" w:cs="Times New Roman"/>
          <w:color w:val="000000" w:themeColor="text1"/>
          <w:sz w:val="28"/>
          <w:szCs w:val="28"/>
          <w:shd w:val="clear" w:color="auto" w:fill="FFFFFF"/>
        </w:rPr>
      </w:pPr>
      <w:r w:rsidRPr="009C0347">
        <w:rPr>
          <w:rFonts w:ascii="Times New Roman" w:hAnsi="Times New Roman" w:cs="Times New Roman"/>
          <w:color w:val="000000" w:themeColor="text1"/>
          <w:sz w:val="28"/>
          <w:szCs w:val="28"/>
          <w:shd w:val="clear" w:color="auto" w:fill="FFFFFF"/>
        </w:rPr>
        <w:t xml:space="preserve">Квалифицированные виды организации преступного сообщества  (преступной организации) или участие в нем (ней) предусматривают ответственность </w:t>
      </w:r>
      <w:r>
        <w:rPr>
          <w:rFonts w:ascii="Times New Roman" w:hAnsi="Times New Roman" w:cs="Times New Roman"/>
          <w:color w:val="000000" w:themeColor="text1"/>
          <w:sz w:val="28"/>
          <w:szCs w:val="28"/>
          <w:shd w:val="clear" w:color="auto" w:fill="FFFFFF"/>
        </w:rPr>
        <w:t>за деяния, предусмотренные ее частью</w:t>
      </w:r>
      <w:r w:rsidRPr="009C0347">
        <w:rPr>
          <w:rFonts w:ascii="Times New Roman" w:hAnsi="Times New Roman" w:cs="Times New Roman"/>
          <w:color w:val="000000" w:themeColor="text1"/>
          <w:sz w:val="28"/>
          <w:szCs w:val="28"/>
          <w:shd w:val="clear" w:color="auto" w:fill="FFFFFF"/>
        </w:rPr>
        <w:t xml:space="preserve"> 2 и совершенные лицом с использованием своего служебного положения (ч. 3)</w:t>
      </w:r>
    </w:p>
    <w:p w:rsidR="00B32CBD" w:rsidRPr="00201A48" w:rsidRDefault="00B32CBD" w:rsidP="00AD730A">
      <w:pPr>
        <w:spacing w:after="0" w:line="360" w:lineRule="auto"/>
        <w:jc w:val="center"/>
        <w:rPr>
          <w:rFonts w:ascii="Times New Roman" w:hAnsi="Times New Roman" w:cs="Times New Roman"/>
          <w:color w:val="000000" w:themeColor="text1"/>
          <w:sz w:val="28"/>
          <w:szCs w:val="28"/>
        </w:rPr>
      </w:pPr>
    </w:p>
    <w:p w:rsidR="000D3D5F" w:rsidRPr="009C0347" w:rsidRDefault="000D3D5F" w:rsidP="00AD730A">
      <w:pPr>
        <w:spacing w:after="0" w:line="360" w:lineRule="auto"/>
        <w:jc w:val="center"/>
        <w:rPr>
          <w:rFonts w:ascii="Times New Roman" w:hAnsi="Times New Roman" w:cs="Times New Roman"/>
          <w:b/>
          <w:sz w:val="28"/>
          <w:szCs w:val="28"/>
        </w:rPr>
      </w:pPr>
      <w:r w:rsidRPr="009C0347">
        <w:rPr>
          <w:rFonts w:ascii="Times New Roman" w:hAnsi="Times New Roman" w:cs="Times New Roman"/>
          <w:b/>
          <w:sz w:val="28"/>
          <w:szCs w:val="28"/>
        </w:rPr>
        <w:t>2.2. Характеристика особо квалифицированного состава</w:t>
      </w:r>
      <w:r w:rsidR="008061F1">
        <w:rPr>
          <w:rFonts w:ascii="Times New Roman" w:hAnsi="Times New Roman" w:cs="Times New Roman"/>
          <w:b/>
          <w:sz w:val="28"/>
          <w:szCs w:val="28"/>
        </w:rPr>
        <w:t xml:space="preserve"> Уголовного Кодекса Российской Федерации</w:t>
      </w:r>
    </w:p>
    <w:p w:rsidR="00CD4B9D" w:rsidRDefault="000D3D5F" w:rsidP="004F0047">
      <w:pPr>
        <w:spacing w:after="0" w:line="360" w:lineRule="auto"/>
        <w:ind w:firstLine="1134"/>
        <w:jc w:val="both"/>
        <w:rPr>
          <w:rFonts w:ascii="Times New Roman" w:hAnsi="Times New Roman" w:cs="Times New Roman"/>
          <w:sz w:val="28"/>
          <w:szCs w:val="28"/>
        </w:rPr>
      </w:pPr>
      <w:r w:rsidRPr="0082178F">
        <w:rPr>
          <w:rFonts w:ascii="Times New Roman" w:hAnsi="Times New Roman" w:cs="Times New Roman"/>
          <w:sz w:val="28"/>
          <w:szCs w:val="28"/>
        </w:rPr>
        <w:t xml:space="preserve">Особенностью любого действия зачастую состоит в полной уголовной ответственности, которая устанавливается за любое фактическое совершение преступного характера, осуществленного целым сообществом. Или </w:t>
      </w:r>
      <w:r w:rsidR="00B32CBD">
        <w:rPr>
          <w:rFonts w:ascii="Times New Roman" w:hAnsi="Times New Roman" w:cs="Times New Roman"/>
          <w:sz w:val="28"/>
          <w:szCs w:val="28"/>
        </w:rPr>
        <w:t xml:space="preserve">же он участвовал в этом </w:t>
      </w:r>
      <w:proofErr w:type="gramStart"/>
      <w:r w:rsidR="00B32CBD">
        <w:rPr>
          <w:rFonts w:ascii="Times New Roman" w:hAnsi="Times New Roman" w:cs="Times New Roman"/>
          <w:sz w:val="28"/>
          <w:szCs w:val="28"/>
        </w:rPr>
        <w:t>действии</w:t>
      </w:r>
      <w:proofErr w:type="gramEnd"/>
      <w:r w:rsidRPr="0082178F">
        <w:rPr>
          <w:rFonts w:ascii="Times New Roman" w:hAnsi="Times New Roman" w:cs="Times New Roman"/>
          <w:sz w:val="28"/>
          <w:szCs w:val="28"/>
        </w:rPr>
        <w:t xml:space="preserve"> несмотря на то каким именно образом были осуществлены все подобные деяния. В этом же Постановлении Верховного суда России совершается толкование такое понятие любой организации, как и его основных признаков некоторых элементов по составу данного преступного умысла. </w:t>
      </w:r>
      <w:r w:rsidR="004F0047">
        <w:rPr>
          <w:rFonts w:ascii="Times New Roman" w:hAnsi="Times New Roman" w:cs="Times New Roman"/>
          <w:sz w:val="28"/>
          <w:szCs w:val="28"/>
        </w:rPr>
        <w:t xml:space="preserve"> </w:t>
      </w:r>
      <w:r w:rsidRPr="0082178F">
        <w:rPr>
          <w:rFonts w:ascii="Times New Roman" w:hAnsi="Times New Roman" w:cs="Times New Roman"/>
          <w:sz w:val="28"/>
          <w:szCs w:val="28"/>
        </w:rPr>
        <w:t xml:space="preserve">Объективная часть предусматриваемого деяния обычно проявляется в разработке организации в единственных целях совместного исполнения нескольких вариантов усложненных последствия. В статье 210 части 4 Уголовного Кодекса Российской федерации также рассматриваются в руководстве подобной организацией, но или другими входящими в нее структурами, а также некоторыми подразделениями в этой же статье. </w:t>
      </w:r>
    </w:p>
    <w:p w:rsidR="00CD4B9D" w:rsidRDefault="000D3D5F" w:rsidP="004F0047">
      <w:pPr>
        <w:spacing w:after="0" w:line="360" w:lineRule="auto"/>
        <w:ind w:firstLine="1134"/>
        <w:jc w:val="both"/>
        <w:rPr>
          <w:rFonts w:ascii="Times New Roman" w:hAnsi="Times New Roman" w:cs="Times New Roman"/>
          <w:sz w:val="28"/>
          <w:szCs w:val="28"/>
        </w:rPr>
      </w:pPr>
      <w:r w:rsidRPr="0082178F">
        <w:rPr>
          <w:rFonts w:ascii="Times New Roman" w:hAnsi="Times New Roman" w:cs="Times New Roman"/>
          <w:sz w:val="28"/>
          <w:szCs w:val="28"/>
        </w:rPr>
        <w:t>В общее число преступлений можно вписать и координацию подобных действий, но или создание некоторых более устойчивых связных сторон между разными лично действующими группировками. Они же совместно создают организованную группировку из людей. В этом разделе основных сфер преступления и даже влияния прибыли между всеми лицами. Виновник будет считаться преступным деятелем, если он принимал основное участие в собраниях всех организаторов, властвующего лиц</w:t>
      </w:r>
      <w:r w:rsidR="00CD4B9D">
        <w:rPr>
          <w:rFonts w:ascii="Times New Roman" w:hAnsi="Times New Roman" w:cs="Times New Roman"/>
          <w:sz w:val="28"/>
          <w:szCs w:val="28"/>
        </w:rPr>
        <w:t xml:space="preserve">а, то есть лидеров </w:t>
      </w:r>
      <w:r w:rsidR="00CD4B9D">
        <w:rPr>
          <w:rFonts w:ascii="Times New Roman" w:hAnsi="Times New Roman" w:cs="Times New Roman"/>
          <w:sz w:val="28"/>
          <w:szCs w:val="28"/>
        </w:rPr>
        <w:lastRenderedPageBreak/>
        <w:t>и</w:t>
      </w:r>
      <w:r w:rsidR="00CD4B9D">
        <w:rPr>
          <w:rFonts w:ascii="Times New Roman" w:hAnsi="Times New Roman" w:cs="Times New Roman"/>
          <w:sz w:val="28"/>
          <w:szCs w:val="28"/>
        </w:rPr>
        <w:t> </w:t>
      </w:r>
      <w:r w:rsidR="00CD4B9D">
        <w:rPr>
          <w:rFonts w:ascii="Times New Roman" w:hAnsi="Times New Roman" w:cs="Times New Roman"/>
          <w:sz w:val="28"/>
          <w:szCs w:val="28"/>
        </w:rPr>
        <w:t>совершенно</w:t>
      </w:r>
      <w:r w:rsidR="00CD4B9D">
        <w:rPr>
          <w:rFonts w:ascii="Times New Roman" w:hAnsi="Times New Roman" w:cs="Times New Roman"/>
          <w:sz w:val="28"/>
          <w:szCs w:val="28"/>
        </w:rPr>
        <w:t> </w:t>
      </w:r>
      <w:r w:rsidRPr="0082178F">
        <w:rPr>
          <w:rFonts w:ascii="Times New Roman" w:hAnsi="Times New Roman" w:cs="Times New Roman"/>
          <w:sz w:val="28"/>
          <w:szCs w:val="28"/>
        </w:rPr>
        <w:t>други</w:t>
      </w:r>
      <w:r w:rsidR="00CD4B9D">
        <w:rPr>
          <w:rFonts w:ascii="Times New Roman" w:hAnsi="Times New Roman" w:cs="Times New Roman"/>
          <w:sz w:val="28"/>
          <w:szCs w:val="28"/>
        </w:rPr>
        <w:t>х</w:t>
      </w:r>
      <w:r w:rsidR="00CD4B9D">
        <w:rPr>
          <w:rFonts w:ascii="Times New Roman" w:hAnsi="Times New Roman" w:cs="Times New Roman"/>
          <w:sz w:val="28"/>
          <w:szCs w:val="28"/>
        </w:rPr>
        <w:t> </w:t>
      </w:r>
      <w:r w:rsidR="00CD4B9D">
        <w:rPr>
          <w:rFonts w:ascii="Times New Roman" w:hAnsi="Times New Roman" w:cs="Times New Roman"/>
          <w:sz w:val="28"/>
          <w:szCs w:val="28"/>
        </w:rPr>
        <w:t>представителей</w:t>
      </w:r>
      <w:r w:rsidR="00CD4B9D">
        <w:rPr>
          <w:rFonts w:ascii="Times New Roman" w:hAnsi="Times New Roman" w:cs="Times New Roman"/>
          <w:sz w:val="28"/>
          <w:szCs w:val="28"/>
        </w:rPr>
        <w:t> </w:t>
      </w:r>
      <w:r w:rsidR="00CD4B9D">
        <w:rPr>
          <w:rFonts w:ascii="Times New Roman" w:hAnsi="Times New Roman" w:cs="Times New Roman"/>
          <w:sz w:val="28"/>
          <w:szCs w:val="28"/>
        </w:rPr>
        <w:t>этих</w:t>
      </w:r>
      <w:r w:rsidR="00CD4B9D">
        <w:rPr>
          <w:rFonts w:ascii="Times New Roman" w:hAnsi="Times New Roman" w:cs="Times New Roman"/>
          <w:sz w:val="28"/>
          <w:szCs w:val="28"/>
        </w:rPr>
        <w:t> </w:t>
      </w:r>
      <w:r w:rsidR="00CD4B9D">
        <w:rPr>
          <w:rFonts w:ascii="Times New Roman" w:hAnsi="Times New Roman" w:cs="Times New Roman"/>
          <w:sz w:val="28"/>
          <w:szCs w:val="28"/>
        </w:rPr>
        <w:t>же</w:t>
      </w:r>
      <w:r w:rsidR="00CD4B9D">
        <w:rPr>
          <w:rFonts w:ascii="Times New Roman" w:hAnsi="Times New Roman" w:cs="Times New Roman"/>
          <w:sz w:val="28"/>
          <w:szCs w:val="28"/>
        </w:rPr>
        <w:t> </w:t>
      </w:r>
      <w:r w:rsidR="00CD4B9D">
        <w:rPr>
          <w:rFonts w:ascii="Times New Roman" w:hAnsi="Times New Roman" w:cs="Times New Roman"/>
          <w:sz w:val="28"/>
          <w:szCs w:val="28"/>
        </w:rPr>
        <w:t>групп.</w:t>
      </w:r>
      <w:r w:rsidR="00CD4B9D">
        <w:rPr>
          <w:rFonts w:ascii="Times New Roman" w:hAnsi="Times New Roman" w:cs="Times New Roman"/>
          <w:sz w:val="28"/>
          <w:szCs w:val="28"/>
        </w:rPr>
        <w:t> </w:t>
      </w:r>
      <w:r w:rsidR="00CD4B9D">
        <w:rPr>
          <w:rFonts w:ascii="Times New Roman" w:hAnsi="Times New Roman" w:cs="Times New Roman"/>
          <w:sz w:val="28"/>
          <w:szCs w:val="28"/>
        </w:rPr>
        <w:t>Здесь</w:t>
      </w:r>
      <w:r w:rsidR="00CD4B9D">
        <w:rPr>
          <w:rFonts w:ascii="Times New Roman" w:hAnsi="Times New Roman" w:cs="Times New Roman"/>
          <w:sz w:val="28"/>
          <w:szCs w:val="28"/>
        </w:rPr>
        <w:t> </w:t>
      </w:r>
      <w:r w:rsidRPr="0082178F">
        <w:rPr>
          <w:rFonts w:ascii="Times New Roman" w:hAnsi="Times New Roman" w:cs="Times New Roman"/>
          <w:sz w:val="28"/>
          <w:szCs w:val="28"/>
        </w:rPr>
        <w:t xml:space="preserve">же предусматривается и прямое участие в любой криминальной организации, который также будет рассматриваться в определенной статьи 210 части 4 Уголовного Кодекса Российской федерации. В части 4 статьи 35 было предопределено, что любое действие будет признаваться осуществленной преступной организацией, если же оно было осуществлено только за счет структурированной группой лиц, но или другим более объединенным групп граждан. </w:t>
      </w:r>
      <w:r w:rsidR="00B32CBD">
        <w:rPr>
          <w:rStyle w:val="ad"/>
          <w:rFonts w:ascii="Times New Roman" w:hAnsi="Times New Roman" w:cs="Times New Roman"/>
          <w:sz w:val="28"/>
          <w:szCs w:val="28"/>
        </w:rPr>
        <w:footnoteReference w:id="11"/>
      </w:r>
      <w:r w:rsidR="004F0047">
        <w:rPr>
          <w:rFonts w:ascii="Times New Roman" w:hAnsi="Times New Roman" w:cs="Times New Roman"/>
          <w:sz w:val="28"/>
          <w:szCs w:val="28"/>
        </w:rPr>
        <w:t xml:space="preserve"> </w:t>
      </w:r>
    </w:p>
    <w:p w:rsidR="00CD4B9D" w:rsidRDefault="00CD4B9D"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Виновником</w:t>
      </w:r>
      <w:r>
        <w:rPr>
          <w:rFonts w:ascii="Times New Roman" w:hAnsi="Times New Roman" w:cs="Times New Roman"/>
          <w:sz w:val="28"/>
          <w:szCs w:val="28"/>
        </w:rPr>
        <w:t> </w:t>
      </w:r>
      <w:r>
        <w:rPr>
          <w:rFonts w:ascii="Times New Roman" w:hAnsi="Times New Roman" w:cs="Times New Roman"/>
          <w:sz w:val="28"/>
          <w:szCs w:val="28"/>
        </w:rPr>
        <w:t>так</w:t>
      </w:r>
      <w:r>
        <w:rPr>
          <w:rFonts w:ascii="Times New Roman" w:hAnsi="Times New Roman" w:cs="Times New Roman"/>
          <w:sz w:val="28"/>
          <w:szCs w:val="28"/>
        </w:rPr>
        <w:t> </w:t>
      </w:r>
      <w:r>
        <w:rPr>
          <w:rFonts w:ascii="Times New Roman" w:hAnsi="Times New Roman" w:cs="Times New Roman"/>
          <w:sz w:val="28"/>
          <w:szCs w:val="28"/>
        </w:rPr>
        <w:t>же</w:t>
      </w:r>
      <w:r>
        <w:rPr>
          <w:rFonts w:ascii="Times New Roman" w:hAnsi="Times New Roman" w:cs="Times New Roman"/>
          <w:sz w:val="28"/>
          <w:szCs w:val="28"/>
        </w:rPr>
        <w:t> </w:t>
      </w:r>
      <w:r>
        <w:rPr>
          <w:rFonts w:ascii="Times New Roman" w:hAnsi="Times New Roman" w:cs="Times New Roman"/>
          <w:sz w:val="28"/>
          <w:szCs w:val="28"/>
        </w:rPr>
        <w:t>будет</w:t>
      </w:r>
      <w:r>
        <w:rPr>
          <w:rFonts w:ascii="Times New Roman" w:hAnsi="Times New Roman" w:cs="Times New Roman"/>
          <w:sz w:val="28"/>
          <w:szCs w:val="28"/>
        </w:rPr>
        <w:t> </w:t>
      </w:r>
      <w:r>
        <w:rPr>
          <w:rFonts w:ascii="Times New Roman" w:hAnsi="Times New Roman" w:cs="Times New Roman"/>
          <w:sz w:val="28"/>
          <w:szCs w:val="28"/>
        </w:rPr>
        <w:t>считаться</w:t>
      </w:r>
      <w:r>
        <w:rPr>
          <w:rFonts w:ascii="Times New Roman" w:hAnsi="Times New Roman" w:cs="Times New Roman"/>
          <w:sz w:val="28"/>
          <w:szCs w:val="28"/>
        </w:rPr>
        <w:t> </w:t>
      </w:r>
      <w:r>
        <w:rPr>
          <w:rFonts w:ascii="Times New Roman" w:hAnsi="Times New Roman" w:cs="Times New Roman"/>
          <w:sz w:val="28"/>
          <w:szCs w:val="28"/>
        </w:rPr>
        <w:t>тот,</w:t>
      </w:r>
      <w:r>
        <w:rPr>
          <w:rFonts w:ascii="Times New Roman" w:hAnsi="Times New Roman" w:cs="Times New Roman"/>
          <w:sz w:val="28"/>
          <w:szCs w:val="28"/>
        </w:rPr>
        <w:t> </w:t>
      </w:r>
      <w:r>
        <w:rPr>
          <w:rFonts w:ascii="Times New Roman" w:hAnsi="Times New Roman" w:cs="Times New Roman"/>
          <w:sz w:val="28"/>
          <w:szCs w:val="28"/>
        </w:rPr>
        <w:t>кто</w:t>
      </w:r>
      <w:r>
        <w:rPr>
          <w:rFonts w:ascii="Times New Roman" w:hAnsi="Times New Roman" w:cs="Times New Roman"/>
          <w:sz w:val="28"/>
          <w:szCs w:val="28"/>
        </w:rPr>
        <w:t> </w:t>
      </w:r>
      <w:r>
        <w:rPr>
          <w:rFonts w:ascii="Times New Roman" w:hAnsi="Times New Roman" w:cs="Times New Roman"/>
          <w:sz w:val="28"/>
          <w:szCs w:val="28"/>
        </w:rPr>
        <w:t>действует</w:t>
      </w:r>
      <w:r>
        <w:rPr>
          <w:rFonts w:ascii="Times New Roman" w:hAnsi="Times New Roman" w:cs="Times New Roman"/>
          <w:sz w:val="28"/>
          <w:szCs w:val="28"/>
        </w:rPr>
        <w:t> </w:t>
      </w:r>
      <w:r w:rsidR="000D3D5F" w:rsidRPr="0082178F">
        <w:rPr>
          <w:rFonts w:ascii="Times New Roman" w:hAnsi="Times New Roman" w:cs="Times New Roman"/>
          <w:sz w:val="28"/>
          <w:szCs w:val="28"/>
        </w:rPr>
        <w:t>под руководством л</w:t>
      </w:r>
      <w:r>
        <w:rPr>
          <w:rFonts w:ascii="Times New Roman" w:hAnsi="Times New Roman" w:cs="Times New Roman"/>
          <w:sz w:val="28"/>
          <w:szCs w:val="28"/>
        </w:rPr>
        <w:t>юбой организации, члены которых</w:t>
      </w:r>
      <w:r>
        <w:rPr>
          <w:rFonts w:ascii="Times New Roman" w:hAnsi="Times New Roman" w:cs="Times New Roman"/>
          <w:sz w:val="28"/>
          <w:szCs w:val="28"/>
        </w:rPr>
        <w:t> </w:t>
      </w:r>
      <w:r>
        <w:rPr>
          <w:rFonts w:ascii="Times New Roman" w:hAnsi="Times New Roman" w:cs="Times New Roman"/>
          <w:sz w:val="28"/>
          <w:szCs w:val="28"/>
        </w:rPr>
        <w:t>уже</w:t>
      </w:r>
      <w:r>
        <w:rPr>
          <w:rFonts w:ascii="Times New Roman" w:hAnsi="Times New Roman" w:cs="Times New Roman"/>
          <w:sz w:val="28"/>
          <w:szCs w:val="28"/>
        </w:rPr>
        <w:t> </w:t>
      </w:r>
      <w:r>
        <w:rPr>
          <w:rFonts w:ascii="Times New Roman" w:hAnsi="Times New Roman" w:cs="Times New Roman"/>
          <w:sz w:val="28"/>
          <w:szCs w:val="28"/>
        </w:rPr>
        <w:t>были</w:t>
      </w:r>
      <w:r>
        <w:rPr>
          <w:rFonts w:ascii="Times New Roman" w:hAnsi="Times New Roman" w:cs="Times New Roman"/>
          <w:sz w:val="28"/>
          <w:szCs w:val="28"/>
        </w:rPr>
        <w:t> </w:t>
      </w:r>
      <w:r>
        <w:rPr>
          <w:rFonts w:ascii="Times New Roman" w:hAnsi="Times New Roman" w:cs="Times New Roman"/>
          <w:sz w:val="28"/>
          <w:szCs w:val="28"/>
        </w:rPr>
        <w:t>объединены</w:t>
      </w:r>
      <w:r>
        <w:rPr>
          <w:rFonts w:ascii="Times New Roman" w:hAnsi="Times New Roman" w:cs="Times New Roman"/>
          <w:sz w:val="28"/>
          <w:szCs w:val="28"/>
        </w:rPr>
        <w:t> </w:t>
      </w:r>
      <w:r>
        <w:rPr>
          <w:rFonts w:ascii="Times New Roman" w:hAnsi="Times New Roman" w:cs="Times New Roman"/>
          <w:sz w:val="28"/>
          <w:szCs w:val="28"/>
        </w:rPr>
        <w:t>в</w:t>
      </w:r>
      <w:r>
        <w:rPr>
          <w:rFonts w:ascii="Times New Roman" w:hAnsi="Times New Roman" w:cs="Times New Roman"/>
          <w:sz w:val="28"/>
          <w:szCs w:val="28"/>
        </w:rPr>
        <w:t> </w:t>
      </w:r>
      <w:r w:rsidR="000D3D5F" w:rsidRPr="0082178F">
        <w:rPr>
          <w:rFonts w:ascii="Times New Roman" w:hAnsi="Times New Roman" w:cs="Times New Roman"/>
          <w:sz w:val="28"/>
          <w:szCs w:val="28"/>
        </w:rPr>
        <w:t>единых целях осуществления нескольких особо усложненных действий, где необходимо будет получить напрямую экономически-материальную выгоду.</w:t>
      </w:r>
      <w:r w:rsidR="007918B2">
        <w:rPr>
          <w:rFonts w:ascii="Times New Roman" w:hAnsi="Times New Roman" w:cs="Times New Roman"/>
          <w:sz w:val="28"/>
          <w:szCs w:val="28"/>
        </w:rPr>
        <w:t xml:space="preserve"> </w:t>
      </w:r>
      <w:r w:rsidR="000D3D5F" w:rsidRPr="0082178F">
        <w:rPr>
          <w:rFonts w:ascii="Times New Roman" w:hAnsi="Times New Roman" w:cs="Times New Roman"/>
          <w:sz w:val="28"/>
          <w:szCs w:val="28"/>
        </w:rPr>
        <w:t xml:space="preserve">Разработка любой преступной организации в единых целях последующего совместного совершения в несколько усложненных действий, но или руководствующая инструкция, предназначенная для всех участников. Возможно входящие в него системными подразделами, в том числе и координирование дел преступного характера. </w:t>
      </w:r>
    </w:p>
    <w:p w:rsidR="00CD4B9D" w:rsidRDefault="000D3D5F" w:rsidP="004F0047">
      <w:pPr>
        <w:spacing w:after="0" w:line="360" w:lineRule="auto"/>
        <w:ind w:firstLine="1134"/>
        <w:jc w:val="both"/>
        <w:rPr>
          <w:rFonts w:ascii="Times New Roman" w:hAnsi="Times New Roman" w:cs="Times New Roman"/>
          <w:sz w:val="28"/>
          <w:szCs w:val="28"/>
        </w:rPr>
      </w:pPr>
      <w:r w:rsidRPr="0082178F">
        <w:rPr>
          <w:rFonts w:ascii="Times New Roman" w:hAnsi="Times New Roman" w:cs="Times New Roman"/>
          <w:sz w:val="28"/>
          <w:szCs w:val="28"/>
        </w:rPr>
        <w:t xml:space="preserve">Все подобные деяния несут наказания в виде лишения свободы 12-20 вместе со штрафными зачислениями в 1 </w:t>
      </w:r>
      <w:proofErr w:type="gramStart"/>
      <w:r w:rsidRPr="0082178F">
        <w:rPr>
          <w:rFonts w:ascii="Times New Roman" w:hAnsi="Times New Roman" w:cs="Times New Roman"/>
          <w:sz w:val="28"/>
          <w:szCs w:val="28"/>
        </w:rPr>
        <w:t>млн</w:t>
      </w:r>
      <w:proofErr w:type="gramEnd"/>
      <w:r w:rsidRPr="0082178F">
        <w:rPr>
          <w:rFonts w:ascii="Times New Roman" w:hAnsi="Times New Roman" w:cs="Times New Roman"/>
          <w:sz w:val="28"/>
          <w:szCs w:val="28"/>
        </w:rPr>
        <w:t xml:space="preserve"> руб. Но в объеме зарплаты и другой прибыли осужденного на протяжении 5 л, который может быть дополнен ограничением свободы 1-2 лет (статьи 210 ч. 4 Уголовного Кодекса Российской федерации). </w:t>
      </w:r>
      <w:r w:rsidR="00AC3DB9">
        <w:rPr>
          <w:rFonts w:ascii="Times New Roman" w:hAnsi="Times New Roman" w:cs="Times New Roman"/>
          <w:sz w:val="28"/>
          <w:szCs w:val="28"/>
        </w:rPr>
        <w:t xml:space="preserve"> </w:t>
      </w:r>
      <w:proofErr w:type="gramStart"/>
      <w:r w:rsidRPr="0082178F">
        <w:rPr>
          <w:rFonts w:ascii="Times New Roman" w:hAnsi="Times New Roman" w:cs="Times New Roman"/>
          <w:sz w:val="28"/>
          <w:szCs w:val="28"/>
        </w:rPr>
        <w:t xml:space="preserve">Решая вопрос о субъекте преступления, указанного в части 4 статьи 210 УК РФ, судам надлежит устанавливать занимаемое этим лицом положение в преступной иерархии, в чем конкретно выразились действия такого лица по созданию или по руководству преступным сообществом (преступной организацией) либо по координации преступных действий, созданию устойчивых связей между различными самостоятельно </w:t>
      </w:r>
      <w:r w:rsidRPr="0082178F">
        <w:rPr>
          <w:rFonts w:ascii="Times New Roman" w:hAnsi="Times New Roman" w:cs="Times New Roman"/>
          <w:sz w:val="28"/>
          <w:szCs w:val="28"/>
        </w:rPr>
        <w:lastRenderedPageBreak/>
        <w:t>действующими организованными группами либо по разделу сфер преступного влияния и</w:t>
      </w:r>
      <w:proofErr w:type="gramEnd"/>
      <w:r w:rsidRPr="0082178F">
        <w:rPr>
          <w:rFonts w:ascii="Times New Roman" w:hAnsi="Times New Roman" w:cs="Times New Roman"/>
          <w:sz w:val="28"/>
          <w:szCs w:val="28"/>
        </w:rPr>
        <w:t xml:space="preserve"> преступных доходов, а также другие преступные действия, свидетельствующие о его авторитете и лидерстве в преступном сообществе (преступно</w:t>
      </w:r>
      <w:r w:rsidR="00CD4B9D">
        <w:rPr>
          <w:rFonts w:ascii="Times New Roman" w:hAnsi="Times New Roman" w:cs="Times New Roman"/>
          <w:sz w:val="28"/>
          <w:szCs w:val="28"/>
        </w:rPr>
        <w:t>й организации).</w:t>
      </w:r>
      <w:r w:rsidR="00CD4B9D">
        <w:rPr>
          <w:rFonts w:ascii="Times New Roman" w:hAnsi="Times New Roman" w:cs="Times New Roman"/>
          <w:sz w:val="28"/>
          <w:szCs w:val="28"/>
        </w:rPr>
        <w:t> </w:t>
      </w:r>
      <w:r w:rsidR="00CD4B9D">
        <w:rPr>
          <w:rFonts w:ascii="Times New Roman" w:hAnsi="Times New Roman" w:cs="Times New Roman"/>
          <w:sz w:val="28"/>
          <w:szCs w:val="28"/>
        </w:rPr>
        <w:t>О</w:t>
      </w:r>
      <w:r w:rsidR="00CD4B9D">
        <w:rPr>
          <w:rFonts w:ascii="Times New Roman" w:hAnsi="Times New Roman" w:cs="Times New Roman"/>
          <w:sz w:val="28"/>
          <w:szCs w:val="28"/>
        </w:rPr>
        <w:t> </w:t>
      </w:r>
      <w:r w:rsidR="00CD4B9D">
        <w:rPr>
          <w:rFonts w:ascii="Times New Roman" w:hAnsi="Times New Roman" w:cs="Times New Roman"/>
          <w:sz w:val="28"/>
          <w:szCs w:val="28"/>
        </w:rPr>
        <w:t>лидерстве</w:t>
      </w:r>
      <w:r w:rsidR="00CD4B9D">
        <w:rPr>
          <w:rFonts w:ascii="Times New Roman" w:hAnsi="Times New Roman" w:cs="Times New Roman"/>
          <w:sz w:val="28"/>
          <w:szCs w:val="28"/>
        </w:rPr>
        <w:t> </w:t>
      </w:r>
      <w:r w:rsidR="00CD4B9D">
        <w:rPr>
          <w:rFonts w:ascii="Times New Roman" w:hAnsi="Times New Roman" w:cs="Times New Roman"/>
          <w:sz w:val="28"/>
          <w:szCs w:val="28"/>
        </w:rPr>
        <w:t>такого</w:t>
      </w:r>
      <w:r w:rsidR="00CD4B9D">
        <w:rPr>
          <w:rFonts w:ascii="Times New Roman" w:hAnsi="Times New Roman" w:cs="Times New Roman"/>
          <w:sz w:val="28"/>
          <w:szCs w:val="28"/>
        </w:rPr>
        <w:t> </w:t>
      </w:r>
      <w:r w:rsidR="00CD4B9D">
        <w:rPr>
          <w:rFonts w:ascii="Times New Roman" w:hAnsi="Times New Roman" w:cs="Times New Roman"/>
          <w:sz w:val="28"/>
          <w:szCs w:val="28"/>
        </w:rPr>
        <w:t>лица</w:t>
      </w:r>
      <w:r w:rsidR="00CD4B9D">
        <w:rPr>
          <w:rFonts w:ascii="Times New Roman" w:hAnsi="Times New Roman" w:cs="Times New Roman"/>
          <w:sz w:val="28"/>
          <w:szCs w:val="28"/>
        </w:rPr>
        <w:t> </w:t>
      </w:r>
      <w:r w:rsidRPr="0082178F">
        <w:rPr>
          <w:rFonts w:ascii="Times New Roman" w:hAnsi="Times New Roman" w:cs="Times New Roman"/>
          <w:sz w:val="28"/>
          <w:szCs w:val="28"/>
        </w:rPr>
        <w:t xml:space="preserve">в </w:t>
      </w:r>
      <w:r w:rsidR="00CD4B9D">
        <w:rPr>
          <w:rFonts w:ascii="Times New Roman" w:hAnsi="Times New Roman" w:cs="Times New Roman"/>
          <w:sz w:val="28"/>
          <w:szCs w:val="28"/>
        </w:rPr>
        <w:t>преступной</w:t>
      </w:r>
      <w:r w:rsidR="00CD4B9D">
        <w:rPr>
          <w:rFonts w:ascii="Times New Roman" w:hAnsi="Times New Roman" w:cs="Times New Roman"/>
          <w:sz w:val="28"/>
          <w:szCs w:val="28"/>
        </w:rPr>
        <w:t> </w:t>
      </w:r>
      <w:r w:rsidR="00CD4B9D">
        <w:rPr>
          <w:rFonts w:ascii="Times New Roman" w:hAnsi="Times New Roman" w:cs="Times New Roman"/>
          <w:sz w:val="28"/>
          <w:szCs w:val="28"/>
        </w:rPr>
        <w:t>иерархии</w:t>
      </w:r>
      <w:r w:rsidR="00CD4B9D">
        <w:rPr>
          <w:rFonts w:ascii="Times New Roman" w:hAnsi="Times New Roman" w:cs="Times New Roman"/>
          <w:sz w:val="28"/>
          <w:szCs w:val="28"/>
        </w:rPr>
        <w:t> </w:t>
      </w:r>
      <w:r w:rsidR="00CD4B9D">
        <w:rPr>
          <w:rFonts w:ascii="Times New Roman" w:hAnsi="Times New Roman" w:cs="Times New Roman"/>
          <w:sz w:val="28"/>
          <w:szCs w:val="28"/>
        </w:rPr>
        <w:t>может</w:t>
      </w:r>
      <w:r w:rsidR="00CD4B9D">
        <w:rPr>
          <w:rFonts w:ascii="Times New Roman" w:hAnsi="Times New Roman" w:cs="Times New Roman"/>
          <w:sz w:val="28"/>
          <w:szCs w:val="28"/>
        </w:rPr>
        <w:t> </w:t>
      </w:r>
      <w:r w:rsidR="00CD4B9D">
        <w:rPr>
          <w:rFonts w:ascii="Times New Roman" w:hAnsi="Times New Roman" w:cs="Times New Roman"/>
          <w:sz w:val="28"/>
          <w:szCs w:val="28"/>
        </w:rPr>
        <w:t>свидетельствовать</w:t>
      </w:r>
      <w:r w:rsidR="00CD4B9D">
        <w:rPr>
          <w:rFonts w:ascii="Times New Roman" w:hAnsi="Times New Roman" w:cs="Times New Roman"/>
          <w:sz w:val="28"/>
          <w:szCs w:val="28"/>
        </w:rPr>
        <w:t> </w:t>
      </w:r>
      <w:r w:rsidR="00CD4B9D">
        <w:rPr>
          <w:rFonts w:ascii="Times New Roman" w:hAnsi="Times New Roman" w:cs="Times New Roman"/>
          <w:sz w:val="28"/>
          <w:szCs w:val="28"/>
        </w:rPr>
        <w:t>и</w:t>
      </w:r>
      <w:r w:rsidR="00CD4B9D">
        <w:rPr>
          <w:rFonts w:ascii="Times New Roman" w:hAnsi="Times New Roman" w:cs="Times New Roman"/>
          <w:sz w:val="28"/>
          <w:szCs w:val="28"/>
        </w:rPr>
        <w:t> </w:t>
      </w:r>
      <w:r w:rsidR="00CD4B9D">
        <w:rPr>
          <w:rFonts w:ascii="Times New Roman" w:hAnsi="Times New Roman" w:cs="Times New Roman"/>
          <w:sz w:val="28"/>
          <w:szCs w:val="28"/>
        </w:rPr>
        <w:t>наличие</w:t>
      </w:r>
      <w:r w:rsidR="00CD4B9D">
        <w:rPr>
          <w:rFonts w:ascii="Times New Roman" w:hAnsi="Times New Roman" w:cs="Times New Roman"/>
          <w:sz w:val="28"/>
          <w:szCs w:val="28"/>
        </w:rPr>
        <w:t> </w:t>
      </w:r>
      <w:r w:rsidR="00CD4B9D">
        <w:rPr>
          <w:rFonts w:ascii="Times New Roman" w:hAnsi="Times New Roman" w:cs="Times New Roman"/>
          <w:sz w:val="28"/>
          <w:szCs w:val="28"/>
        </w:rPr>
        <w:t>связей</w:t>
      </w:r>
      <w:r w:rsidR="00CD4B9D">
        <w:rPr>
          <w:rFonts w:ascii="Times New Roman" w:hAnsi="Times New Roman" w:cs="Times New Roman"/>
          <w:sz w:val="28"/>
          <w:szCs w:val="28"/>
        </w:rPr>
        <w:t> </w:t>
      </w:r>
      <w:r w:rsidR="00CD4B9D">
        <w:rPr>
          <w:rFonts w:ascii="Times New Roman" w:hAnsi="Times New Roman" w:cs="Times New Roman"/>
          <w:sz w:val="28"/>
          <w:szCs w:val="28"/>
        </w:rPr>
        <w:t>с</w:t>
      </w:r>
      <w:r w:rsidR="00CD4B9D">
        <w:rPr>
          <w:rFonts w:ascii="Times New Roman" w:hAnsi="Times New Roman" w:cs="Times New Roman"/>
          <w:sz w:val="28"/>
          <w:szCs w:val="28"/>
        </w:rPr>
        <w:t> </w:t>
      </w:r>
      <w:r w:rsidRPr="0082178F">
        <w:rPr>
          <w:rFonts w:ascii="Times New Roman" w:hAnsi="Times New Roman" w:cs="Times New Roman"/>
          <w:sz w:val="28"/>
          <w:szCs w:val="28"/>
        </w:rPr>
        <w:t>экстремистскими и (или) террористическими организациями или наличие коррупционных связей и т.п. В приговоре необходимо указать, на основании каких из названных признаков суд пришел к выводу о наличии в действиях лица состава преступления, предусмотренного частью 4 статьи 210 УК РФ.</w:t>
      </w:r>
      <w:bookmarkStart w:id="2" w:name="sdfootnote15anc"/>
      <w:r w:rsidR="009A2D74" w:rsidRPr="0082178F">
        <w:rPr>
          <w:rFonts w:ascii="Times New Roman" w:hAnsi="Times New Roman" w:cs="Times New Roman"/>
          <w:sz w:val="28"/>
          <w:szCs w:val="28"/>
        </w:rPr>
        <w:fldChar w:fldCharType="begin"/>
      </w:r>
      <w:r w:rsidRPr="0082178F">
        <w:rPr>
          <w:rFonts w:ascii="Times New Roman" w:hAnsi="Times New Roman" w:cs="Times New Roman"/>
          <w:sz w:val="28"/>
          <w:szCs w:val="28"/>
        </w:rPr>
        <w:instrText xml:space="preserve"> HYPERLINK "" \l "sdfootnote15sym" </w:instrText>
      </w:r>
      <w:r w:rsidR="009A2D74" w:rsidRPr="0082178F">
        <w:rPr>
          <w:rFonts w:ascii="Times New Roman" w:hAnsi="Times New Roman" w:cs="Times New Roman"/>
          <w:sz w:val="28"/>
          <w:szCs w:val="28"/>
        </w:rPr>
        <w:fldChar w:fldCharType="separate"/>
      </w:r>
      <w:r w:rsidRPr="0082178F">
        <w:rPr>
          <w:rStyle w:val="a3"/>
          <w:rFonts w:ascii="Times New Roman" w:hAnsi="Times New Roman" w:cs="Times New Roman"/>
          <w:sz w:val="28"/>
          <w:szCs w:val="28"/>
          <w:vertAlign w:val="superscript"/>
        </w:rPr>
        <w:t>2</w:t>
      </w:r>
      <w:r w:rsidR="009A2D74" w:rsidRPr="0082178F">
        <w:rPr>
          <w:rFonts w:ascii="Times New Roman" w:hAnsi="Times New Roman" w:cs="Times New Roman"/>
          <w:sz w:val="28"/>
          <w:szCs w:val="28"/>
        </w:rPr>
        <w:fldChar w:fldCharType="end"/>
      </w:r>
      <w:bookmarkEnd w:id="2"/>
      <w:r w:rsidRPr="0082178F">
        <w:rPr>
          <w:rFonts w:ascii="Times New Roman" w:hAnsi="Times New Roman" w:cs="Times New Roman"/>
          <w:sz w:val="28"/>
          <w:szCs w:val="28"/>
        </w:rPr>
        <w:t xml:space="preserve"> Особенность особо квалифицированного состава </w:t>
      </w:r>
      <w:r w:rsidR="007918B2" w:rsidRPr="0082178F">
        <w:rPr>
          <w:rFonts w:ascii="Times New Roman" w:hAnsi="Times New Roman" w:cs="Times New Roman"/>
          <w:sz w:val="28"/>
          <w:szCs w:val="28"/>
        </w:rPr>
        <w:t>заключается</w:t>
      </w:r>
      <w:r w:rsidRPr="0082178F">
        <w:rPr>
          <w:rFonts w:ascii="Times New Roman" w:hAnsi="Times New Roman" w:cs="Times New Roman"/>
          <w:sz w:val="28"/>
          <w:szCs w:val="28"/>
        </w:rPr>
        <w:t xml:space="preserve"> в том что к уголовной </w:t>
      </w:r>
      <w:r w:rsidR="007918B2" w:rsidRPr="0082178F">
        <w:rPr>
          <w:rFonts w:ascii="Times New Roman" w:hAnsi="Times New Roman" w:cs="Times New Roman"/>
          <w:sz w:val="28"/>
          <w:szCs w:val="28"/>
        </w:rPr>
        <w:t>отнесенности</w:t>
      </w:r>
      <w:r w:rsidRPr="0082178F">
        <w:rPr>
          <w:rFonts w:ascii="Times New Roman" w:hAnsi="Times New Roman" w:cs="Times New Roman"/>
          <w:sz w:val="28"/>
          <w:szCs w:val="28"/>
        </w:rPr>
        <w:t xml:space="preserve"> привлекается специальный субъект, а именно </w:t>
      </w:r>
      <w:proofErr w:type="gramStart"/>
      <w:r w:rsidRPr="0082178F">
        <w:rPr>
          <w:rFonts w:ascii="Times New Roman" w:hAnsi="Times New Roman" w:cs="Times New Roman"/>
          <w:sz w:val="28"/>
          <w:szCs w:val="28"/>
        </w:rPr>
        <w:t>лицо</w:t>
      </w:r>
      <w:proofErr w:type="gramEnd"/>
      <w:r w:rsidRPr="0082178F">
        <w:rPr>
          <w:rFonts w:ascii="Times New Roman" w:hAnsi="Times New Roman" w:cs="Times New Roman"/>
          <w:sz w:val="28"/>
          <w:szCs w:val="28"/>
        </w:rPr>
        <w:t xml:space="preserve"> занимающее верховное положение в преступной иерархии.</w:t>
      </w:r>
      <w:r w:rsidR="007918B2">
        <w:rPr>
          <w:rFonts w:ascii="Times New Roman" w:hAnsi="Times New Roman" w:cs="Times New Roman"/>
          <w:sz w:val="28"/>
          <w:szCs w:val="28"/>
        </w:rPr>
        <w:t xml:space="preserve"> </w:t>
      </w:r>
    </w:p>
    <w:p w:rsidR="00CD4B9D" w:rsidRDefault="000D3D5F" w:rsidP="004F0047">
      <w:pPr>
        <w:spacing w:after="0" w:line="360" w:lineRule="auto"/>
        <w:ind w:firstLine="1134"/>
        <w:jc w:val="both"/>
        <w:rPr>
          <w:rFonts w:ascii="Times New Roman" w:hAnsi="Times New Roman" w:cs="Times New Roman"/>
          <w:sz w:val="28"/>
          <w:szCs w:val="28"/>
        </w:rPr>
      </w:pPr>
      <w:r w:rsidRPr="0082178F">
        <w:rPr>
          <w:rFonts w:ascii="Times New Roman" w:hAnsi="Times New Roman" w:cs="Times New Roman"/>
          <w:sz w:val="28"/>
          <w:szCs w:val="28"/>
        </w:rPr>
        <w:t>Сложность квалификации заключается в поиске доказатель</w:t>
      </w:r>
      <w:proofErr w:type="gramStart"/>
      <w:r w:rsidRPr="0082178F">
        <w:rPr>
          <w:rFonts w:ascii="Times New Roman" w:hAnsi="Times New Roman" w:cs="Times New Roman"/>
          <w:sz w:val="28"/>
          <w:szCs w:val="28"/>
        </w:rPr>
        <w:t>ств пр</w:t>
      </w:r>
      <w:proofErr w:type="gramEnd"/>
      <w:r w:rsidRPr="0082178F">
        <w:rPr>
          <w:rFonts w:ascii="Times New Roman" w:hAnsi="Times New Roman" w:cs="Times New Roman"/>
          <w:sz w:val="28"/>
          <w:szCs w:val="28"/>
        </w:rPr>
        <w:t>ичастности лица к его принадлежности к верхам сообщества.</w:t>
      </w:r>
      <w:r w:rsidR="004F0047">
        <w:rPr>
          <w:rFonts w:ascii="Times New Roman" w:hAnsi="Times New Roman" w:cs="Times New Roman"/>
          <w:sz w:val="28"/>
          <w:szCs w:val="28"/>
        </w:rPr>
        <w:t xml:space="preserve"> </w:t>
      </w:r>
      <w:r w:rsidRPr="0082178F">
        <w:rPr>
          <w:rFonts w:ascii="Times New Roman" w:hAnsi="Times New Roman" w:cs="Times New Roman"/>
          <w:sz w:val="28"/>
          <w:szCs w:val="28"/>
        </w:rPr>
        <w:t xml:space="preserve">Помимо использования служебного положения существенную опасность представляет также использование своего правового статуса. Обладая таким статусом, лицо может иметь ряд полномочий в отношении других лиц и их имущества, какие, например, имеет опекун или попечитель в отношении опекаемого или подопечного, либо доверительный (трастовый) управляющий в отношении вверенного ему имущества, в частности принадлежащего государству пакета акций крупного предприятия, и т.д. По своему правовому статусу лицо может обладать определенными правовыми преимуществами перед другими лицами. </w:t>
      </w:r>
    </w:p>
    <w:p w:rsidR="000D3D5F" w:rsidRPr="0082178F" w:rsidRDefault="00CD4B9D" w:rsidP="004F0047">
      <w:pPr>
        <w:spacing w:after="0" w:line="360" w:lineRule="auto"/>
        <w:ind w:firstLine="1134"/>
        <w:jc w:val="both"/>
        <w:rPr>
          <w:rFonts w:ascii="Times New Roman" w:hAnsi="Times New Roman" w:cs="Times New Roman"/>
          <w:sz w:val="28"/>
          <w:szCs w:val="28"/>
        </w:rPr>
      </w:pPr>
      <w:r>
        <w:rPr>
          <w:rFonts w:ascii="Times New Roman" w:hAnsi="Times New Roman" w:cs="Times New Roman"/>
          <w:sz w:val="28"/>
          <w:szCs w:val="28"/>
        </w:rPr>
        <w:t>Например,</w:t>
      </w:r>
      <w:r>
        <w:rPr>
          <w:rFonts w:ascii="Times New Roman" w:hAnsi="Times New Roman" w:cs="Times New Roman"/>
          <w:sz w:val="28"/>
          <w:szCs w:val="28"/>
        </w:rPr>
        <w:t> </w:t>
      </w:r>
      <w:r>
        <w:rPr>
          <w:rFonts w:ascii="Times New Roman" w:hAnsi="Times New Roman" w:cs="Times New Roman"/>
          <w:sz w:val="28"/>
          <w:szCs w:val="28"/>
        </w:rPr>
        <w:t>парламентарий</w:t>
      </w:r>
      <w:r>
        <w:rPr>
          <w:rFonts w:ascii="Times New Roman" w:hAnsi="Times New Roman" w:cs="Times New Roman"/>
          <w:sz w:val="28"/>
          <w:szCs w:val="28"/>
        </w:rPr>
        <w:t> </w:t>
      </w:r>
      <w:r>
        <w:rPr>
          <w:rFonts w:ascii="Times New Roman" w:hAnsi="Times New Roman" w:cs="Times New Roman"/>
          <w:sz w:val="28"/>
          <w:szCs w:val="28"/>
        </w:rPr>
        <w:t>или</w:t>
      </w:r>
      <w:r>
        <w:rPr>
          <w:rFonts w:ascii="Times New Roman" w:hAnsi="Times New Roman" w:cs="Times New Roman"/>
          <w:sz w:val="28"/>
          <w:szCs w:val="28"/>
        </w:rPr>
        <w:t> </w:t>
      </w:r>
      <w:r>
        <w:rPr>
          <w:rFonts w:ascii="Times New Roman" w:hAnsi="Times New Roman" w:cs="Times New Roman"/>
          <w:sz w:val="28"/>
          <w:szCs w:val="28"/>
        </w:rPr>
        <w:t>судья,</w:t>
      </w:r>
      <w:r>
        <w:rPr>
          <w:rFonts w:ascii="Times New Roman" w:hAnsi="Times New Roman" w:cs="Times New Roman"/>
          <w:sz w:val="28"/>
          <w:szCs w:val="28"/>
        </w:rPr>
        <w:t> </w:t>
      </w:r>
      <w:r>
        <w:rPr>
          <w:rFonts w:ascii="Times New Roman" w:hAnsi="Times New Roman" w:cs="Times New Roman"/>
          <w:sz w:val="28"/>
          <w:szCs w:val="28"/>
        </w:rPr>
        <w:t>обладая</w:t>
      </w:r>
      <w:r>
        <w:rPr>
          <w:rFonts w:ascii="Times New Roman" w:hAnsi="Times New Roman" w:cs="Times New Roman"/>
          <w:sz w:val="28"/>
          <w:szCs w:val="28"/>
        </w:rPr>
        <w:t> </w:t>
      </w:r>
      <w:r>
        <w:rPr>
          <w:rFonts w:ascii="Times New Roman" w:hAnsi="Times New Roman" w:cs="Times New Roman"/>
          <w:sz w:val="28"/>
          <w:szCs w:val="28"/>
        </w:rPr>
        <w:t>неприкосновенностью,</w:t>
      </w:r>
      <w:r>
        <w:rPr>
          <w:rFonts w:ascii="Times New Roman" w:hAnsi="Times New Roman" w:cs="Times New Roman"/>
          <w:sz w:val="28"/>
          <w:szCs w:val="28"/>
        </w:rPr>
        <w:t> </w:t>
      </w:r>
      <w:r>
        <w:rPr>
          <w:rFonts w:ascii="Times New Roman" w:hAnsi="Times New Roman" w:cs="Times New Roman"/>
          <w:sz w:val="28"/>
          <w:szCs w:val="28"/>
        </w:rPr>
        <w:t>может</w:t>
      </w:r>
      <w:r>
        <w:rPr>
          <w:rFonts w:ascii="Times New Roman" w:hAnsi="Times New Roman" w:cs="Times New Roman"/>
          <w:sz w:val="28"/>
          <w:szCs w:val="28"/>
        </w:rPr>
        <w:t> </w:t>
      </w:r>
      <w:r>
        <w:rPr>
          <w:rFonts w:ascii="Times New Roman" w:hAnsi="Times New Roman" w:cs="Times New Roman"/>
          <w:sz w:val="28"/>
          <w:szCs w:val="28"/>
        </w:rPr>
        <w:t>использовать</w:t>
      </w:r>
      <w:r>
        <w:rPr>
          <w:rFonts w:ascii="Times New Roman" w:hAnsi="Times New Roman" w:cs="Times New Roman"/>
          <w:sz w:val="28"/>
          <w:szCs w:val="28"/>
        </w:rPr>
        <w:t> </w:t>
      </w:r>
      <w:r>
        <w:rPr>
          <w:rFonts w:ascii="Times New Roman" w:hAnsi="Times New Roman" w:cs="Times New Roman"/>
          <w:sz w:val="28"/>
          <w:szCs w:val="28"/>
        </w:rPr>
        <w:t>свое</w:t>
      </w:r>
      <w:r>
        <w:rPr>
          <w:rFonts w:ascii="Times New Roman" w:hAnsi="Times New Roman" w:cs="Times New Roman"/>
          <w:sz w:val="28"/>
          <w:szCs w:val="28"/>
        </w:rPr>
        <w:t> </w:t>
      </w:r>
      <w:r>
        <w:rPr>
          <w:rFonts w:ascii="Times New Roman" w:hAnsi="Times New Roman" w:cs="Times New Roman"/>
          <w:sz w:val="28"/>
          <w:szCs w:val="28"/>
        </w:rPr>
        <w:t>транспортное</w:t>
      </w:r>
      <w:r>
        <w:rPr>
          <w:rFonts w:ascii="Times New Roman" w:hAnsi="Times New Roman" w:cs="Times New Roman"/>
          <w:sz w:val="28"/>
          <w:szCs w:val="28"/>
        </w:rPr>
        <w:t> </w:t>
      </w:r>
      <w:r>
        <w:rPr>
          <w:rFonts w:ascii="Times New Roman" w:hAnsi="Times New Roman" w:cs="Times New Roman"/>
          <w:sz w:val="28"/>
          <w:szCs w:val="28"/>
        </w:rPr>
        <w:t>средство для</w:t>
      </w:r>
      <w:r>
        <w:rPr>
          <w:rFonts w:ascii="Times New Roman" w:hAnsi="Times New Roman" w:cs="Times New Roman"/>
          <w:sz w:val="28"/>
          <w:szCs w:val="28"/>
        </w:rPr>
        <w:t> </w:t>
      </w:r>
      <w:r w:rsidR="000D3D5F" w:rsidRPr="0082178F">
        <w:rPr>
          <w:rFonts w:ascii="Times New Roman" w:hAnsi="Times New Roman" w:cs="Times New Roman"/>
          <w:sz w:val="28"/>
          <w:szCs w:val="28"/>
        </w:rPr>
        <w:t>перевоза пред</w:t>
      </w:r>
      <w:r>
        <w:rPr>
          <w:rFonts w:ascii="Times New Roman" w:hAnsi="Times New Roman" w:cs="Times New Roman"/>
          <w:sz w:val="28"/>
          <w:szCs w:val="28"/>
        </w:rPr>
        <w:t>метов, оборот которых</w:t>
      </w:r>
      <w:r>
        <w:rPr>
          <w:rFonts w:ascii="Times New Roman" w:hAnsi="Times New Roman" w:cs="Times New Roman"/>
          <w:sz w:val="28"/>
          <w:szCs w:val="28"/>
        </w:rPr>
        <w:t> </w:t>
      </w:r>
      <w:r>
        <w:rPr>
          <w:rFonts w:ascii="Times New Roman" w:hAnsi="Times New Roman" w:cs="Times New Roman"/>
          <w:sz w:val="28"/>
          <w:szCs w:val="28"/>
        </w:rPr>
        <w:t>запрещен.</w:t>
      </w:r>
      <w:r>
        <w:rPr>
          <w:rFonts w:ascii="Times New Roman" w:hAnsi="Times New Roman" w:cs="Times New Roman"/>
          <w:sz w:val="28"/>
          <w:szCs w:val="28"/>
        </w:rPr>
        <w:t> </w:t>
      </w:r>
      <w:r w:rsidR="000D3D5F" w:rsidRPr="0082178F">
        <w:rPr>
          <w:rFonts w:ascii="Times New Roman" w:hAnsi="Times New Roman" w:cs="Times New Roman"/>
          <w:sz w:val="28"/>
          <w:szCs w:val="28"/>
        </w:rPr>
        <w:t>Наконец, правовой статус отдельных лиц, как, например, статус адв</w:t>
      </w:r>
      <w:r>
        <w:rPr>
          <w:rFonts w:ascii="Times New Roman" w:hAnsi="Times New Roman" w:cs="Times New Roman"/>
          <w:sz w:val="28"/>
          <w:szCs w:val="28"/>
        </w:rPr>
        <w:t>оката, нотариуса, аудитора либо</w:t>
      </w:r>
      <w:r>
        <w:rPr>
          <w:rFonts w:ascii="Times New Roman" w:hAnsi="Times New Roman" w:cs="Times New Roman"/>
          <w:sz w:val="28"/>
          <w:szCs w:val="28"/>
        </w:rPr>
        <w:t> </w:t>
      </w:r>
      <w:r w:rsidR="000D3D5F" w:rsidRPr="0082178F">
        <w:rPr>
          <w:rFonts w:ascii="Times New Roman" w:hAnsi="Times New Roman" w:cs="Times New Roman"/>
          <w:sz w:val="28"/>
          <w:szCs w:val="28"/>
        </w:rPr>
        <w:t>и</w:t>
      </w:r>
      <w:r>
        <w:rPr>
          <w:rFonts w:ascii="Times New Roman" w:hAnsi="Times New Roman" w:cs="Times New Roman"/>
          <w:sz w:val="28"/>
          <w:szCs w:val="28"/>
        </w:rPr>
        <w:t>ндивидуального</w:t>
      </w:r>
      <w:r>
        <w:rPr>
          <w:rFonts w:ascii="Times New Roman" w:hAnsi="Times New Roman" w:cs="Times New Roman"/>
          <w:sz w:val="28"/>
          <w:szCs w:val="28"/>
        </w:rPr>
        <w:t> </w:t>
      </w:r>
      <w:r>
        <w:rPr>
          <w:rFonts w:ascii="Times New Roman" w:hAnsi="Times New Roman" w:cs="Times New Roman"/>
          <w:sz w:val="28"/>
          <w:szCs w:val="28"/>
        </w:rPr>
        <w:t>предпринимателя,</w:t>
      </w:r>
      <w:r>
        <w:rPr>
          <w:rFonts w:ascii="Times New Roman" w:hAnsi="Times New Roman" w:cs="Times New Roman"/>
          <w:sz w:val="28"/>
          <w:szCs w:val="28"/>
        </w:rPr>
        <w:t> </w:t>
      </w:r>
      <w:r>
        <w:rPr>
          <w:rFonts w:ascii="Times New Roman" w:hAnsi="Times New Roman" w:cs="Times New Roman"/>
          <w:sz w:val="28"/>
          <w:szCs w:val="28"/>
        </w:rPr>
        <w:t>дает</w:t>
      </w:r>
      <w:r>
        <w:rPr>
          <w:rFonts w:ascii="Times New Roman" w:hAnsi="Times New Roman" w:cs="Times New Roman"/>
          <w:sz w:val="28"/>
          <w:szCs w:val="28"/>
        </w:rPr>
        <w:t> </w:t>
      </w:r>
      <w:r>
        <w:rPr>
          <w:rFonts w:ascii="Times New Roman" w:hAnsi="Times New Roman" w:cs="Times New Roman"/>
          <w:sz w:val="28"/>
          <w:szCs w:val="28"/>
        </w:rPr>
        <w:t>им</w:t>
      </w:r>
      <w:r>
        <w:rPr>
          <w:rFonts w:ascii="Times New Roman" w:hAnsi="Times New Roman" w:cs="Times New Roman"/>
          <w:sz w:val="28"/>
          <w:szCs w:val="28"/>
        </w:rPr>
        <w:t> </w:t>
      </w:r>
      <w:r>
        <w:rPr>
          <w:rFonts w:ascii="Times New Roman" w:hAnsi="Times New Roman" w:cs="Times New Roman"/>
          <w:sz w:val="28"/>
          <w:szCs w:val="28"/>
        </w:rPr>
        <w:t>возможность</w:t>
      </w:r>
      <w:r>
        <w:rPr>
          <w:rFonts w:ascii="Times New Roman" w:hAnsi="Times New Roman" w:cs="Times New Roman"/>
          <w:sz w:val="28"/>
          <w:szCs w:val="28"/>
        </w:rPr>
        <w:t> </w:t>
      </w:r>
      <w:r>
        <w:rPr>
          <w:rFonts w:ascii="Times New Roman" w:hAnsi="Times New Roman" w:cs="Times New Roman"/>
          <w:sz w:val="28"/>
          <w:szCs w:val="28"/>
        </w:rPr>
        <w:lastRenderedPageBreak/>
        <w:t>осуществлять</w:t>
      </w:r>
      <w:r>
        <w:rPr>
          <w:rFonts w:ascii="Times New Roman" w:hAnsi="Times New Roman" w:cs="Times New Roman"/>
          <w:sz w:val="28"/>
          <w:szCs w:val="28"/>
        </w:rPr>
        <w:t> </w:t>
      </w:r>
      <w:r>
        <w:rPr>
          <w:rFonts w:ascii="Times New Roman" w:hAnsi="Times New Roman" w:cs="Times New Roman"/>
          <w:sz w:val="28"/>
          <w:szCs w:val="28"/>
        </w:rPr>
        <w:t>специальную</w:t>
      </w:r>
      <w:r>
        <w:rPr>
          <w:rFonts w:ascii="Times New Roman" w:hAnsi="Times New Roman" w:cs="Times New Roman"/>
          <w:sz w:val="28"/>
          <w:szCs w:val="28"/>
        </w:rPr>
        <w:t> </w:t>
      </w:r>
      <w:r>
        <w:rPr>
          <w:rFonts w:ascii="Times New Roman" w:hAnsi="Times New Roman" w:cs="Times New Roman"/>
          <w:sz w:val="28"/>
          <w:szCs w:val="28"/>
        </w:rPr>
        <w:t>общественно</w:t>
      </w:r>
      <w:r>
        <w:rPr>
          <w:rFonts w:ascii="Times New Roman" w:hAnsi="Times New Roman" w:cs="Times New Roman"/>
          <w:sz w:val="28"/>
          <w:szCs w:val="28"/>
        </w:rPr>
        <w:t> </w:t>
      </w:r>
      <w:r>
        <w:rPr>
          <w:rFonts w:ascii="Times New Roman" w:hAnsi="Times New Roman" w:cs="Times New Roman"/>
          <w:sz w:val="28"/>
          <w:szCs w:val="28"/>
        </w:rPr>
        <w:t>значимую</w:t>
      </w:r>
      <w:r>
        <w:rPr>
          <w:rFonts w:ascii="Times New Roman" w:hAnsi="Times New Roman" w:cs="Times New Roman"/>
          <w:sz w:val="28"/>
          <w:szCs w:val="28"/>
        </w:rPr>
        <w:t> </w:t>
      </w:r>
      <w:r>
        <w:rPr>
          <w:rFonts w:ascii="Times New Roman" w:hAnsi="Times New Roman" w:cs="Times New Roman"/>
          <w:sz w:val="28"/>
          <w:szCs w:val="28"/>
        </w:rPr>
        <w:t>деятельность</w:t>
      </w:r>
      <w:r>
        <w:rPr>
          <w:rFonts w:ascii="Times New Roman" w:hAnsi="Times New Roman" w:cs="Times New Roman"/>
          <w:sz w:val="28"/>
          <w:szCs w:val="28"/>
        </w:rPr>
        <w:t> </w:t>
      </w:r>
      <w:r w:rsidR="000D3D5F" w:rsidRPr="0082178F">
        <w:rPr>
          <w:rFonts w:ascii="Times New Roman" w:hAnsi="Times New Roman" w:cs="Times New Roman"/>
          <w:sz w:val="28"/>
          <w:szCs w:val="28"/>
        </w:rPr>
        <w:t>в интересах преступной организации.</w:t>
      </w:r>
    </w:p>
    <w:p w:rsidR="00B32CBD" w:rsidRPr="00AC3DB9" w:rsidRDefault="00B32CBD" w:rsidP="00201A48">
      <w:pPr>
        <w:spacing w:after="0" w:line="360" w:lineRule="auto"/>
        <w:jc w:val="both"/>
        <w:rPr>
          <w:rFonts w:ascii="Times New Roman" w:hAnsi="Times New Roman" w:cs="Times New Roman"/>
          <w:b/>
          <w:sz w:val="28"/>
          <w:szCs w:val="28"/>
        </w:rPr>
      </w:pPr>
    </w:p>
    <w:p w:rsidR="00AC3DB9" w:rsidRDefault="00AC3DB9" w:rsidP="00AD730A">
      <w:pPr>
        <w:spacing w:after="0" w:line="360" w:lineRule="auto"/>
        <w:jc w:val="center"/>
        <w:rPr>
          <w:rFonts w:ascii="Times New Roman" w:hAnsi="Times New Roman" w:cs="Times New Roman"/>
          <w:b/>
          <w:sz w:val="28"/>
          <w:szCs w:val="28"/>
        </w:rPr>
      </w:pPr>
    </w:p>
    <w:p w:rsidR="004F0047" w:rsidRDefault="004F0047" w:rsidP="00AD730A">
      <w:pPr>
        <w:spacing w:after="0" w:line="360" w:lineRule="auto"/>
        <w:jc w:val="center"/>
        <w:rPr>
          <w:rFonts w:ascii="Times New Roman" w:hAnsi="Times New Roman" w:cs="Times New Roman"/>
          <w:b/>
          <w:sz w:val="28"/>
          <w:szCs w:val="28"/>
        </w:rPr>
      </w:pPr>
    </w:p>
    <w:p w:rsidR="004F0047" w:rsidRDefault="004F0047" w:rsidP="00AD730A">
      <w:pPr>
        <w:spacing w:after="0" w:line="360" w:lineRule="auto"/>
        <w:jc w:val="center"/>
        <w:rPr>
          <w:rFonts w:ascii="Times New Roman" w:hAnsi="Times New Roman" w:cs="Times New Roman"/>
          <w:b/>
          <w:sz w:val="28"/>
          <w:szCs w:val="28"/>
        </w:rPr>
      </w:pPr>
    </w:p>
    <w:p w:rsidR="004F0047" w:rsidRDefault="004F0047" w:rsidP="00AD730A">
      <w:pPr>
        <w:spacing w:after="0" w:line="360" w:lineRule="auto"/>
        <w:jc w:val="center"/>
        <w:rPr>
          <w:rFonts w:ascii="Times New Roman" w:hAnsi="Times New Roman" w:cs="Times New Roman"/>
          <w:b/>
          <w:sz w:val="28"/>
          <w:szCs w:val="28"/>
        </w:rPr>
      </w:pPr>
    </w:p>
    <w:p w:rsidR="004F0047" w:rsidRDefault="004F0047" w:rsidP="00AD730A">
      <w:pPr>
        <w:spacing w:after="0" w:line="360" w:lineRule="auto"/>
        <w:jc w:val="center"/>
        <w:rPr>
          <w:rFonts w:ascii="Times New Roman" w:hAnsi="Times New Roman" w:cs="Times New Roman"/>
          <w:b/>
          <w:sz w:val="28"/>
          <w:szCs w:val="28"/>
        </w:rPr>
      </w:pPr>
    </w:p>
    <w:p w:rsidR="004E0F58" w:rsidRDefault="004E0F58" w:rsidP="008061F1">
      <w:pPr>
        <w:spacing w:after="0" w:line="360" w:lineRule="auto"/>
        <w:rPr>
          <w:rFonts w:ascii="Times New Roman" w:hAnsi="Times New Roman" w:cs="Times New Roman"/>
          <w:b/>
          <w:sz w:val="28"/>
          <w:szCs w:val="28"/>
        </w:rPr>
      </w:pPr>
    </w:p>
    <w:p w:rsidR="000D3D5F" w:rsidRPr="009C0347" w:rsidRDefault="000D3D5F" w:rsidP="00AD730A">
      <w:pPr>
        <w:spacing w:after="0" w:line="360" w:lineRule="auto"/>
        <w:jc w:val="center"/>
        <w:rPr>
          <w:rFonts w:ascii="Times New Roman" w:hAnsi="Times New Roman" w:cs="Times New Roman"/>
          <w:b/>
          <w:sz w:val="28"/>
          <w:szCs w:val="28"/>
        </w:rPr>
      </w:pPr>
      <w:r w:rsidRPr="009C0347">
        <w:rPr>
          <w:rFonts w:ascii="Times New Roman" w:hAnsi="Times New Roman" w:cs="Times New Roman"/>
          <w:b/>
          <w:sz w:val="28"/>
          <w:szCs w:val="28"/>
        </w:rPr>
        <w:t>Заключение</w:t>
      </w:r>
    </w:p>
    <w:p w:rsidR="000D3D5F" w:rsidRPr="00607C74" w:rsidRDefault="000D3D5F" w:rsidP="00AC3DB9">
      <w:pPr>
        <w:spacing w:after="0" w:line="360" w:lineRule="auto"/>
        <w:ind w:firstLine="709"/>
        <w:jc w:val="both"/>
        <w:rPr>
          <w:rFonts w:ascii="Times New Roman" w:hAnsi="Times New Roman" w:cs="Times New Roman"/>
          <w:color w:val="000000" w:themeColor="text1"/>
          <w:sz w:val="28"/>
          <w:szCs w:val="28"/>
        </w:rPr>
      </w:pPr>
      <w:proofErr w:type="gramStart"/>
      <w:r w:rsidRPr="00607C74">
        <w:rPr>
          <w:rFonts w:ascii="Times New Roman" w:hAnsi="Times New Roman" w:cs="Times New Roman"/>
          <w:color w:val="000000" w:themeColor="text1"/>
          <w:sz w:val="28"/>
          <w:szCs w:val="28"/>
        </w:rPr>
        <w:t>Исходя из проделанной мною работы можно сделать</w:t>
      </w:r>
      <w:proofErr w:type="gramEnd"/>
      <w:r w:rsidRPr="00607C74">
        <w:rPr>
          <w:rFonts w:ascii="Times New Roman" w:hAnsi="Times New Roman" w:cs="Times New Roman"/>
          <w:color w:val="000000" w:themeColor="text1"/>
          <w:sz w:val="28"/>
          <w:szCs w:val="28"/>
        </w:rPr>
        <w:t xml:space="preserve"> следующие выводы.</w:t>
      </w:r>
      <w:r w:rsidR="00E7178C" w:rsidRPr="00E7178C">
        <w:rPr>
          <w:rFonts w:ascii="Times New Roman" w:hAnsi="Times New Roman" w:cs="Times New Roman"/>
          <w:color w:val="000000" w:themeColor="text1"/>
          <w:sz w:val="28"/>
          <w:szCs w:val="28"/>
        </w:rPr>
        <w:t xml:space="preserve"> </w:t>
      </w:r>
      <w:r w:rsidRPr="00607C74">
        <w:rPr>
          <w:rFonts w:ascii="Times New Roman" w:hAnsi="Times New Roman" w:cs="Times New Roman"/>
          <w:color w:val="000000" w:themeColor="text1"/>
          <w:sz w:val="28"/>
          <w:szCs w:val="28"/>
        </w:rPr>
        <w:t xml:space="preserve">Во-первых, организованное преступное сообщество </w:t>
      </w:r>
      <w:r w:rsidR="007918B2" w:rsidRPr="00607C74">
        <w:rPr>
          <w:rFonts w:ascii="Times New Roman" w:hAnsi="Times New Roman" w:cs="Times New Roman"/>
          <w:color w:val="000000" w:themeColor="text1"/>
          <w:sz w:val="28"/>
          <w:szCs w:val="28"/>
        </w:rPr>
        <w:t>представляет</w:t>
      </w:r>
      <w:r w:rsidR="00CD4B9D">
        <w:rPr>
          <w:rFonts w:ascii="Times New Roman" w:hAnsi="Times New Roman" w:cs="Times New Roman"/>
          <w:color w:val="000000" w:themeColor="text1"/>
          <w:sz w:val="28"/>
          <w:szCs w:val="28"/>
        </w:rPr>
        <w:t xml:space="preserve"> существенную</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угр</w:t>
      </w:r>
      <w:r w:rsidR="00CD4B9D">
        <w:rPr>
          <w:rFonts w:ascii="Times New Roman" w:hAnsi="Times New Roman" w:cs="Times New Roman"/>
          <w:color w:val="000000" w:themeColor="text1"/>
          <w:sz w:val="28"/>
          <w:szCs w:val="28"/>
        </w:rPr>
        <w:t>озу</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гражданам</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государственным</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структурам.</w:t>
      </w:r>
      <w:r w:rsidR="00E7178C" w:rsidRPr="00E7178C">
        <w:rPr>
          <w:rFonts w:ascii="Times New Roman" w:hAnsi="Times New Roman" w:cs="Times New Roman"/>
          <w:color w:val="000000" w:themeColor="text1"/>
          <w:sz w:val="28"/>
          <w:szCs w:val="28"/>
        </w:rPr>
        <w:t xml:space="preserve"> </w:t>
      </w:r>
      <w:r w:rsidR="00CD4B9D">
        <w:rPr>
          <w:rFonts w:ascii="Times New Roman" w:hAnsi="Times New Roman" w:cs="Times New Roman"/>
          <w:color w:val="000000" w:themeColor="text1"/>
          <w:sz w:val="28"/>
          <w:szCs w:val="28"/>
        </w:rPr>
        <w:t>Во-вторых,</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преступное</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сообщество</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весьма</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хорошо</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организованно, ско</w:t>
      </w:r>
      <w:r w:rsidR="00CD4B9D">
        <w:rPr>
          <w:rFonts w:ascii="Times New Roman" w:hAnsi="Times New Roman" w:cs="Times New Roman"/>
          <w:color w:val="000000" w:themeColor="text1"/>
          <w:sz w:val="28"/>
          <w:szCs w:val="28"/>
        </w:rPr>
        <w:t>оперировано</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имеют</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жёсткую</w:t>
      </w:r>
      <w:r w:rsidR="00CD4B9D">
        <w:rPr>
          <w:rFonts w:ascii="Times New Roman" w:hAnsi="Times New Roman" w:cs="Times New Roman"/>
          <w:color w:val="000000" w:themeColor="text1"/>
          <w:sz w:val="28"/>
          <w:szCs w:val="28"/>
        </w:rPr>
        <w:t> </w:t>
      </w:r>
      <w:r w:rsidR="00E7178C">
        <w:rPr>
          <w:rFonts w:ascii="Times New Roman" w:hAnsi="Times New Roman" w:cs="Times New Roman"/>
          <w:color w:val="000000" w:themeColor="text1"/>
          <w:sz w:val="28"/>
          <w:szCs w:val="28"/>
        </w:rPr>
        <w:t>иер</w:t>
      </w:r>
      <w:r w:rsidR="00CD4B9D">
        <w:rPr>
          <w:rFonts w:ascii="Times New Roman" w:hAnsi="Times New Roman" w:cs="Times New Roman"/>
          <w:color w:val="000000" w:themeColor="text1"/>
          <w:sz w:val="28"/>
          <w:szCs w:val="28"/>
        </w:rPr>
        <w:t>архию</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дисциплину;</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что обусл</w:t>
      </w:r>
      <w:r w:rsidR="00CD4B9D">
        <w:rPr>
          <w:rFonts w:ascii="Times New Roman" w:hAnsi="Times New Roman" w:cs="Times New Roman"/>
          <w:color w:val="000000" w:themeColor="text1"/>
          <w:sz w:val="28"/>
          <w:szCs w:val="28"/>
        </w:rPr>
        <w:t>авливает</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её</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скрытность</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постоянство</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преступлений.</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В-третьих, члены сообщества имеют богатый опыт совершения тяжких преступле</w:t>
      </w:r>
      <w:r w:rsidR="00CD4B9D">
        <w:rPr>
          <w:rFonts w:ascii="Times New Roman" w:hAnsi="Times New Roman" w:cs="Times New Roman"/>
          <w:color w:val="000000" w:themeColor="text1"/>
          <w:sz w:val="28"/>
          <w:szCs w:val="28"/>
        </w:rPr>
        <w:t>ний, как</w:t>
      </w:r>
      <w:r w:rsidR="00CD4B9D">
        <w:rPr>
          <w:rFonts w:ascii="Times New Roman" w:hAnsi="Times New Roman" w:cs="Times New Roman"/>
          <w:color w:val="000000" w:themeColor="text1"/>
          <w:sz w:val="28"/>
          <w:szCs w:val="28"/>
        </w:rPr>
        <w:t> </w:t>
      </w:r>
      <w:proofErr w:type="gramStart"/>
      <w:r w:rsidR="00CD4B9D">
        <w:rPr>
          <w:rFonts w:ascii="Times New Roman" w:hAnsi="Times New Roman" w:cs="Times New Roman"/>
          <w:color w:val="000000" w:themeColor="text1"/>
          <w:sz w:val="28"/>
          <w:szCs w:val="28"/>
        </w:rPr>
        <w:t>правило</w:t>
      </w:r>
      <w:proofErr w:type="gramEnd"/>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ориентированных</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на</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отъем</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чужого</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имущества</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в</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пользу других</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лиц.</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В-четвертых,</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пр</w:t>
      </w:r>
      <w:r w:rsidR="00CD4B9D">
        <w:rPr>
          <w:rFonts w:ascii="Times New Roman" w:hAnsi="Times New Roman" w:cs="Times New Roman"/>
          <w:color w:val="000000" w:themeColor="text1"/>
          <w:sz w:val="28"/>
          <w:szCs w:val="28"/>
        </w:rPr>
        <w:t>еступное</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сообщество</w:t>
      </w:r>
      <w:r w:rsidR="00CD4B9D">
        <w:rPr>
          <w:rFonts w:ascii="Times New Roman" w:hAnsi="Times New Roman" w:cs="Times New Roman"/>
          <w:color w:val="000000" w:themeColor="text1"/>
          <w:sz w:val="28"/>
          <w:szCs w:val="28"/>
        </w:rPr>
        <w:t> </w:t>
      </w:r>
      <w:r w:rsidR="00E7178C">
        <w:rPr>
          <w:rFonts w:ascii="Times New Roman" w:hAnsi="Times New Roman" w:cs="Times New Roman"/>
          <w:color w:val="000000" w:themeColor="text1"/>
          <w:sz w:val="28"/>
          <w:szCs w:val="28"/>
        </w:rPr>
        <w:t>ориентирова</w:t>
      </w:r>
      <w:r w:rsidR="00CD4B9D">
        <w:rPr>
          <w:rFonts w:ascii="Times New Roman" w:hAnsi="Times New Roman" w:cs="Times New Roman"/>
          <w:color w:val="000000" w:themeColor="text1"/>
          <w:sz w:val="28"/>
          <w:szCs w:val="28"/>
        </w:rPr>
        <w:t>но</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на</w:t>
      </w:r>
      <w:r w:rsidR="00CD4B9D">
        <w:rPr>
          <w:rFonts w:ascii="Times New Roman" w:hAnsi="Times New Roman" w:cs="Times New Roman"/>
          <w:color w:val="000000" w:themeColor="text1"/>
          <w:sz w:val="28"/>
          <w:szCs w:val="28"/>
        </w:rPr>
        <w:t xml:space="preserve"> наркоторговлю,</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организацию</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проституции,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отмывании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денег,</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подкупе должностных лиц, заказных убийствах.</w:t>
      </w:r>
      <w:r w:rsidR="00E7178C" w:rsidRPr="00E7178C">
        <w:rPr>
          <w:rFonts w:ascii="Times New Roman" w:hAnsi="Times New Roman" w:cs="Times New Roman"/>
          <w:color w:val="000000" w:themeColor="text1"/>
          <w:sz w:val="28"/>
          <w:szCs w:val="28"/>
        </w:rPr>
        <w:t xml:space="preserve"> </w:t>
      </w:r>
      <w:r w:rsidRPr="00607C74">
        <w:rPr>
          <w:rFonts w:ascii="Times New Roman" w:hAnsi="Times New Roman" w:cs="Times New Roman"/>
          <w:color w:val="000000" w:themeColor="text1"/>
          <w:sz w:val="28"/>
          <w:szCs w:val="28"/>
        </w:rPr>
        <w:t xml:space="preserve">В-пятых, преступление </w:t>
      </w:r>
      <w:r w:rsidR="00CD4B9D">
        <w:rPr>
          <w:rFonts w:ascii="Times New Roman" w:hAnsi="Times New Roman" w:cs="Times New Roman"/>
          <w:color w:val="000000" w:themeColor="text1"/>
          <w:sz w:val="28"/>
          <w:szCs w:val="28"/>
        </w:rPr>
        <w:t>с трудом поддаётся</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квалификации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из-за</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того</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что</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привлечь</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лицо</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или</w:t>
      </w:r>
      <w:r w:rsidR="00CD4B9D">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 xml:space="preserve">лицо исключительно к 210 статье невозможно, требуется наличие совокупностей преступлений предусмотренных в особенной части Уголовного Кодекса Российской Федерации; но по мнению исследователей важную роль в этом играет недостаток юридической и </w:t>
      </w:r>
      <w:r w:rsidR="007918B2" w:rsidRPr="00607C74">
        <w:rPr>
          <w:rFonts w:ascii="Times New Roman" w:hAnsi="Times New Roman" w:cs="Times New Roman"/>
          <w:color w:val="000000" w:themeColor="text1"/>
          <w:sz w:val="28"/>
          <w:szCs w:val="28"/>
        </w:rPr>
        <w:t>правоохранительной</w:t>
      </w:r>
      <w:r w:rsidRPr="00607C74">
        <w:rPr>
          <w:rFonts w:ascii="Times New Roman" w:hAnsi="Times New Roman" w:cs="Times New Roman"/>
          <w:color w:val="000000" w:themeColor="text1"/>
          <w:sz w:val="28"/>
          <w:szCs w:val="28"/>
        </w:rPr>
        <w:t xml:space="preserve"> практики.</w:t>
      </w:r>
    </w:p>
    <w:p w:rsidR="000D3D5F" w:rsidRPr="00607C74" w:rsidRDefault="00024841" w:rsidP="00AC3DB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Анализируя</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признаки</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преступного</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сообщества</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 xml:space="preserve">(преступной организации), нельзя не отметить отсутствие его единой формулировки в Общей и Особенной частях УК РФ. Определение преступного сообщества </w:t>
      </w:r>
      <w:r w:rsidR="000D3D5F" w:rsidRPr="00607C74">
        <w:rPr>
          <w:rFonts w:ascii="Times New Roman" w:hAnsi="Times New Roman" w:cs="Times New Roman"/>
          <w:color w:val="000000" w:themeColor="text1"/>
          <w:sz w:val="28"/>
          <w:szCs w:val="28"/>
        </w:rPr>
        <w:lastRenderedPageBreak/>
        <w:t xml:space="preserve">(преступной организации), данное в </w:t>
      </w:r>
      <w:proofErr w:type="gramStart"/>
      <w:r w:rsidR="000D3D5F" w:rsidRPr="00607C74">
        <w:rPr>
          <w:rFonts w:ascii="Times New Roman" w:hAnsi="Times New Roman" w:cs="Times New Roman"/>
          <w:color w:val="000000" w:themeColor="text1"/>
          <w:sz w:val="28"/>
          <w:szCs w:val="28"/>
        </w:rPr>
        <w:t>ч</w:t>
      </w:r>
      <w:proofErr w:type="gramEnd"/>
      <w:r w:rsidR="000D3D5F" w:rsidRPr="00607C74">
        <w:rPr>
          <w:rFonts w:ascii="Times New Roman" w:hAnsi="Times New Roman" w:cs="Times New Roman"/>
          <w:color w:val="000000" w:themeColor="text1"/>
          <w:sz w:val="28"/>
          <w:szCs w:val="28"/>
        </w:rPr>
        <w:t>.4 ст.35 УК, не содержит указания на объединение организаторов, руководителей или ины</w:t>
      </w:r>
      <w:r>
        <w:rPr>
          <w:rFonts w:ascii="Times New Roman" w:hAnsi="Times New Roman" w:cs="Times New Roman"/>
          <w:color w:val="000000" w:themeColor="text1"/>
          <w:sz w:val="28"/>
          <w:szCs w:val="28"/>
        </w:rPr>
        <w:t>х представителей организованных</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гр</w:t>
      </w:r>
      <w:r>
        <w:rPr>
          <w:rFonts w:ascii="Times New Roman" w:hAnsi="Times New Roman" w:cs="Times New Roman"/>
          <w:color w:val="000000" w:themeColor="text1"/>
          <w:sz w:val="28"/>
          <w:szCs w:val="28"/>
        </w:rPr>
        <w:t>упп</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целях</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разработки</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планов</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дготовки условий для совершения</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тяжких</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или</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особо</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тяжких преступлений, ответственность за создание которого наступает по ч.1 ст.210 УК.</w:t>
      </w:r>
      <w:r w:rsidR="00E7178C" w:rsidRPr="00E717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учетом изложенного необходимо</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признать</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невоз</w:t>
      </w:r>
      <w:r>
        <w:rPr>
          <w:rFonts w:ascii="Times New Roman" w:hAnsi="Times New Roman" w:cs="Times New Roman"/>
          <w:color w:val="000000" w:themeColor="text1"/>
          <w:sz w:val="28"/>
          <w:szCs w:val="28"/>
        </w:rPr>
        <w:t>можность</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четкого</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разгр</w:t>
      </w:r>
      <w:r w:rsidR="00CD4B9D">
        <w:rPr>
          <w:rFonts w:ascii="Times New Roman" w:hAnsi="Times New Roman" w:cs="Times New Roman"/>
          <w:color w:val="000000" w:themeColor="text1"/>
          <w:sz w:val="28"/>
          <w:szCs w:val="28"/>
        </w:rPr>
        <w:t>аничен</w:t>
      </w:r>
      <w:r>
        <w:rPr>
          <w:rFonts w:ascii="Times New Roman" w:hAnsi="Times New Roman" w:cs="Times New Roman"/>
          <w:color w:val="000000" w:themeColor="text1"/>
          <w:sz w:val="28"/>
          <w:szCs w:val="28"/>
        </w:rPr>
        <w:t>ия</w:t>
      </w:r>
      <w:r>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понятий организованной</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группы</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и</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преступного</w:t>
      </w:r>
      <w:r w:rsidR="00CD4B9D">
        <w:rPr>
          <w:rFonts w:ascii="Times New Roman" w:hAnsi="Times New Roman" w:cs="Times New Roman"/>
          <w:color w:val="000000" w:themeColor="text1"/>
          <w:sz w:val="28"/>
          <w:szCs w:val="28"/>
        </w:rPr>
        <w:t> </w:t>
      </w:r>
      <w:r w:rsidR="00CD4B9D">
        <w:rPr>
          <w:rFonts w:ascii="Times New Roman" w:hAnsi="Times New Roman" w:cs="Times New Roman"/>
          <w:color w:val="000000" w:themeColor="text1"/>
          <w:sz w:val="28"/>
          <w:szCs w:val="28"/>
        </w:rPr>
        <w:t>сообщества</w:t>
      </w:r>
      <w:r w:rsidR="00CD4B9D">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 xml:space="preserve">(преступной </w:t>
      </w:r>
      <w:r>
        <w:rPr>
          <w:rFonts w:ascii="Times New Roman" w:hAnsi="Times New Roman" w:cs="Times New Roman"/>
          <w:color w:val="000000" w:themeColor="text1"/>
          <w:sz w:val="28"/>
          <w:szCs w:val="28"/>
        </w:rPr>
        <w:t>организации).</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Несовершенство законодательных конст</w:t>
      </w:r>
      <w:r>
        <w:rPr>
          <w:rFonts w:ascii="Times New Roman" w:hAnsi="Times New Roman" w:cs="Times New Roman"/>
          <w:color w:val="000000" w:themeColor="text1"/>
          <w:sz w:val="28"/>
          <w:szCs w:val="28"/>
        </w:rPr>
        <w:t>рукций порождает многочисленные</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споры</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признаках</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форм</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соучастия</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организованной преступной деятельности и проблемы квалификации деяний соучастников.</w:t>
      </w:r>
    </w:p>
    <w:p w:rsidR="00024841" w:rsidRDefault="000D3D5F" w:rsidP="00AC3DB9">
      <w:pPr>
        <w:spacing w:after="0" w:line="360" w:lineRule="auto"/>
        <w:ind w:firstLine="709"/>
        <w:jc w:val="both"/>
        <w:rPr>
          <w:rFonts w:ascii="Times New Roman" w:hAnsi="Times New Roman" w:cs="Times New Roman"/>
          <w:color w:val="000000" w:themeColor="text1"/>
          <w:sz w:val="28"/>
          <w:szCs w:val="28"/>
        </w:rPr>
      </w:pPr>
      <w:r w:rsidRPr="00607C74">
        <w:rPr>
          <w:rFonts w:ascii="Times New Roman" w:hAnsi="Times New Roman" w:cs="Times New Roman"/>
          <w:color w:val="000000" w:themeColor="text1"/>
          <w:sz w:val="28"/>
          <w:szCs w:val="28"/>
        </w:rPr>
        <w:t>Таким образом, на мой взгляд, при определении понятия преступного сообщества (преступной организации) следует использовать универсальные признаки, не зависящие от оценочной природы восприятия.</w:t>
      </w:r>
    </w:p>
    <w:p w:rsidR="000D3D5F" w:rsidRPr="00607C74" w:rsidRDefault="00E7178C" w:rsidP="00AC3DB9">
      <w:pPr>
        <w:spacing w:after="0" w:line="360" w:lineRule="auto"/>
        <w:ind w:firstLine="709"/>
        <w:jc w:val="both"/>
        <w:rPr>
          <w:rFonts w:ascii="Times New Roman" w:hAnsi="Times New Roman" w:cs="Times New Roman"/>
          <w:color w:val="000000" w:themeColor="text1"/>
          <w:sz w:val="28"/>
          <w:szCs w:val="28"/>
        </w:rPr>
      </w:pPr>
      <w:r w:rsidRPr="00E7178C">
        <w:rPr>
          <w:rFonts w:ascii="Times New Roman" w:hAnsi="Times New Roman" w:cs="Times New Roman"/>
          <w:color w:val="000000" w:themeColor="text1"/>
          <w:sz w:val="28"/>
          <w:szCs w:val="28"/>
        </w:rPr>
        <w:t xml:space="preserve"> </w:t>
      </w:r>
      <w:r w:rsidR="00024841">
        <w:rPr>
          <w:rFonts w:ascii="Times New Roman" w:hAnsi="Times New Roman" w:cs="Times New Roman"/>
          <w:color w:val="000000" w:themeColor="text1"/>
          <w:sz w:val="28"/>
          <w:szCs w:val="28"/>
        </w:rPr>
        <w:t>Под</w:t>
      </w:r>
      <w:r w:rsidR="00024841">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уголовно-правовы</w:t>
      </w:r>
      <w:r w:rsidR="00024841">
        <w:rPr>
          <w:rFonts w:ascii="Times New Roman" w:hAnsi="Times New Roman" w:cs="Times New Roman"/>
          <w:color w:val="000000" w:themeColor="text1"/>
          <w:sz w:val="28"/>
          <w:szCs w:val="28"/>
        </w:rPr>
        <w:t>м</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понятием</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преступного</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сообщества (преступной</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организации)</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следует</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понимать</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постоянно</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действующее объединение</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двух</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или</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более</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относительно</w:t>
      </w:r>
      <w:r w:rsidR="00024841">
        <w:rPr>
          <w:rFonts w:ascii="Times New Roman" w:hAnsi="Times New Roman" w:cs="Times New Roman"/>
          <w:color w:val="000000" w:themeColor="text1"/>
          <w:sz w:val="28"/>
          <w:szCs w:val="28"/>
        </w:rPr>
        <w:t> </w:t>
      </w:r>
      <w:r w:rsidR="00024841">
        <w:rPr>
          <w:rFonts w:ascii="Times New Roman" w:hAnsi="Times New Roman" w:cs="Times New Roman"/>
          <w:color w:val="000000" w:themeColor="text1"/>
          <w:sz w:val="28"/>
          <w:szCs w:val="28"/>
        </w:rPr>
        <w:t>самостоятельных</w:t>
      </w:r>
      <w:r w:rsidR="00024841">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организованных групп, организованная преступная деятельность кот</w:t>
      </w:r>
      <w:r w:rsidR="004A7A04">
        <w:rPr>
          <w:rFonts w:ascii="Times New Roman" w:hAnsi="Times New Roman" w:cs="Times New Roman"/>
          <w:color w:val="000000" w:themeColor="text1"/>
          <w:sz w:val="28"/>
          <w:szCs w:val="28"/>
        </w:rPr>
        <w:t>орых осуществляется</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посредством</w:t>
      </w:r>
      <w:r w:rsidR="004A7A04">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единог</w:t>
      </w:r>
      <w:r w:rsidR="004A7A04">
        <w:rPr>
          <w:rFonts w:ascii="Times New Roman" w:hAnsi="Times New Roman" w:cs="Times New Roman"/>
          <w:color w:val="000000" w:themeColor="text1"/>
          <w:sz w:val="28"/>
          <w:szCs w:val="28"/>
        </w:rPr>
        <w:t>о</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органа</w:t>
      </w:r>
      <w:r w:rsidR="004A7A04">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управления.</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Детальное исследование</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признаков</w:t>
      </w:r>
      <w:r w:rsidR="004A7A04">
        <w:rPr>
          <w:rFonts w:ascii="Times New Roman" w:hAnsi="Times New Roman" w:cs="Times New Roman"/>
          <w:color w:val="000000" w:themeColor="text1"/>
          <w:sz w:val="28"/>
          <w:szCs w:val="28"/>
        </w:rPr>
        <w:t> </w:t>
      </w:r>
      <w:r w:rsidR="000D3D5F" w:rsidRPr="00607C74">
        <w:rPr>
          <w:rFonts w:ascii="Times New Roman" w:hAnsi="Times New Roman" w:cs="Times New Roman"/>
          <w:color w:val="000000" w:themeColor="text1"/>
          <w:sz w:val="28"/>
          <w:szCs w:val="28"/>
        </w:rPr>
        <w:t>различных форм соучастия в организованных преступных формированиях позволяют прийти к определенным выводам относительно отличительных признаков и понятия преступного сообщества (преступной организации).</w:t>
      </w:r>
    </w:p>
    <w:p w:rsidR="000D3D5F" w:rsidRPr="00607C74" w:rsidRDefault="000D3D5F" w:rsidP="00AC3DB9">
      <w:pPr>
        <w:spacing w:after="0" w:line="360" w:lineRule="auto"/>
        <w:ind w:firstLine="709"/>
        <w:jc w:val="both"/>
        <w:rPr>
          <w:rFonts w:ascii="Times New Roman" w:hAnsi="Times New Roman" w:cs="Times New Roman"/>
          <w:color w:val="000000" w:themeColor="text1"/>
          <w:sz w:val="28"/>
          <w:szCs w:val="28"/>
        </w:rPr>
      </w:pPr>
      <w:r w:rsidRPr="00607C74">
        <w:rPr>
          <w:rFonts w:ascii="Times New Roman" w:hAnsi="Times New Roman" w:cs="Times New Roman"/>
          <w:color w:val="000000" w:themeColor="text1"/>
          <w:sz w:val="28"/>
          <w:szCs w:val="28"/>
        </w:rPr>
        <w:t>Во-первых, квалификация деяний соучастников по признакам организованной группы либо преступного сооб</w:t>
      </w:r>
      <w:r w:rsidR="004A7A04">
        <w:rPr>
          <w:rFonts w:ascii="Times New Roman" w:hAnsi="Times New Roman" w:cs="Times New Roman"/>
          <w:color w:val="000000" w:themeColor="text1"/>
          <w:sz w:val="28"/>
          <w:szCs w:val="28"/>
        </w:rPr>
        <w:t>щества (преступной организации)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возможна</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лишь</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при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осуществлении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организованной преступной</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деятельности,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то</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есть</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совершении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членами</w:t>
      </w:r>
      <w:r w:rsidR="004A7A04">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указанных формирований как минимум двух преступлений</w:t>
      </w:r>
      <w:r w:rsidR="004A7A04">
        <w:rPr>
          <w:rFonts w:ascii="Times New Roman" w:hAnsi="Times New Roman" w:cs="Times New Roman"/>
          <w:color w:val="000000" w:themeColor="text1"/>
          <w:sz w:val="28"/>
          <w:szCs w:val="28"/>
        </w:rPr>
        <w:t>, внутренне объединенных одними</w:t>
      </w:r>
      <w:r w:rsidR="004A7A04">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цель</w:t>
      </w:r>
      <w:r w:rsidR="004A7A04">
        <w:rPr>
          <w:rFonts w:ascii="Times New Roman" w:hAnsi="Times New Roman" w:cs="Times New Roman"/>
          <w:color w:val="000000" w:themeColor="text1"/>
          <w:sz w:val="28"/>
          <w:szCs w:val="28"/>
        </w:rPr>
        <w:t>ю</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мотивом,</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реализация</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которых</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планируется</w:t>
      </w:r>
      <w:r w:rsidR="004A7A04">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 xml:space="preserve">организаторами, руководителями и членами организованной группы либо </w:t>
      </w:r>
      <w:r w:rsidRPr="00607C74">
        <w:rPr>
          <w:rFonts w:ascii="Times New Roman" w:hAnsi="Times New Roman" w:cs="Times New Roman"/>
          <w:color w:val="000000" w:themeColor="text1"/>
          <w:sz w:val="28"/>
          <w:szCs w:val="28"/>
        </w:rPr>
        <w:lastRenderedPageBreak/>
        <w:t>преступного сообщества (преступной организации).</w:t>
      </w:r>
      <w:r w:rsidR="00E7178C" w:rsidRPr="00E7178C">
        <w:rPr>
          <w:rFonts w:ascii="Times New Roman" w:hAnsi="Times New Roman" w:cs="Times New Roman"/>
          <w:color w:val="000000" w:themeColor="text1"/>
          <w:sz w:val="28"/>
          <w:szCs w:val="28"/>
        </w:rPr>
        <w:t xml:space="preserve"> </w:t>
      </w:r>
      <w:r w:rsidRPr="00607C74">
        <w:rPr>
          <w:rFonts w:ascii="Times New Roman" w:hAnsi="Times New Roman" w:cs="Times New Roman"/>
          <w:color w:val="000000" w:themeColor="text1"/>
          <w:sz w:val="28"/>
          <w:szCs w:val="28"/>
        </w:rPr>
        <w:t>Во-вторых, с целью упрощения разграничения организованных форм соучастия под преступным сообще</w:t>
      </w:r>
      <w:r w:rsidR="004A7A04">
        <w:rPr>
          <w:rFonts w:ascii="Times New Roman" w:hAnsi="Times New Roman" w:cs="Times New Roman"/>
          <w:color w:val="000000" w:themeColor="text1"/>
          <w:sz w:val="28"/>
          <w:szCs w:val="28"/>
        </w:rPr>
        <w:t>ством (преступной организацией)</w:t>
      </w:r>
      <w:r w:rsidR="004A7A04">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необходимо понимать объединение двух или более организованных групп, которые входя</w:t>
      </w:r>
      <w:r w:rsidR="004A7A04">
        <w:rPr>
          <w:rFonts w:ascii="Times New Roman" w:hAnsi="Times New Roman" w:cs="Times New Roman"/>
          <w:color w:val="000000" w:themeColor="text1"/>
          <w:sz w:val="28"/>
          <w:szCs w:val="28"/>
        </w:rPr>
        <w:t>т в него в качестве структурных</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подразделений.</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Представляется</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надуманным</w:t>
      </w:r>
      <w:r w:rsidR="004A7A04">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призна</w:t>
      </w:r>
      <w:r w:rsidR="004A7A04">
        <w:rPr>
          <w:rFonts w:ascii="Times New Roman" w:hAnsi="Times New Roman" w:cs="Times New Roman"/>
          <w:color w:val="000000" w:themeColor="text1"/>
          <w:sz w:val="28"/>
          <w:szCs w:val="28"/>
        </w:rPr>
        <w:t>ние преступным</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сообществом</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(преступной</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организацией)</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группы</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лиц, состоящей</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из</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двух</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человек,</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которые</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совершили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одно</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или</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несколько преступлений.</w:t>
      </w:r>
      <w:r w:rsidR="004A7A04">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Преступное сообщество (преступная организация) не должно представлять единое образование, так как в этом случае сообщество может рассматриваться в качестве организованной группы. Поэтому наличие в составе сообщества как минимум двух организованных групп, то есть не менее четырех лиц, больше отвечает требованиям теории и практики.</w:t>
      </w:r>
      <w:r w:rsidR="00E7178C" w:rsidRPr="00E7178C">
        <w:rPr>
          <w:rFonts w:ascii="Times New Roman" w:hAnsi="Times New Roman" w:cs="Times New Roman"/>
          <w:color w:val="000000" w:themeColor="text1"/>
          <w:sz w:val="28"/>
          <w:szCs w:val="28"/>
        </w:rPr>
        <w:t xml:space="preserve"> </w:t>
      </w:r>
      <w:r w:rsidRPr="00607C74">
        <w:rPr>
          <w:rFonts w:ascii="Times New Roman" w:hAnsi="Times New Roman" w:cs="Times New Roman"/>
          <w:color w:val="000000" w:themeColor="text1"/>
          <w:sz w:val="28"/>
          <w:szCs w:val="28"/>
        </w:rPr>
        <w:t>В-третьих, для преступного сообщества (преступной организации) характ</w:t>
      </w:r>
      <w:r w:rsidR="004A7A04">
        <w:rPr>
          <w:rFonts w:ascii="Times New Roman" w:hAnsi="Times New Roman" w:cs="Times New Roman"/>
          <w:color w:val="000000" w:themeColor="text1"/>
          <w:sz w:val="28"/>
          <w:szCs w:val="28"/>
        </w:rPr>
        <w:t>ерно межгрупповое</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распределение</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функций</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с</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единым</w:t>
      </w:r>
      <w:r w:rsidR="004A7A04">
        <w:rPr>
          <w:rFonts w:ascii="Times New Roman" w:hAnsi="Times New Roman" w:cs="Times New Roman"/>
          <w:color w:val="000000" w:themeColor="text1"/>
          <w:sz w:val="28"/>
          <w:szCs w:val="28"/>
        </w:rPr>
        <w:t> </w:t>
      </w:r>
      <w:r w:rsidR="004A7A04">
        <w:rPr>
          <w:rFonts w:ascii="Times New Roman" w:hAnsi="Times New Roman" w:cs="Times New Roman"/>
          <w:color w:val="000000" w:themeColor="text1"/>
          <w:sz w:val="28"/>
          <w:szCs w:val="28"/>
        </w:rPr>
        <w:t>центром</w:t>
      </w:r>
      <w:r w:rsidR="004A7A04">
        <w:rPr>
          <w:rFonts w:ascii="Times New Roman" w:hAnsi="Times New Roman" w:cs="Times New Roman"/>
          <w:color w:val="000000" w:themeColor="text1"/>
          <w:sz w:val="28"/>
          <w:szCs w:val="28"/>
        </w:rPr>
        <w:t> </w:t>
      </w:r>
      <w:r w:rsidRPr="00607C74">
        <w:rPr>
          <w:rFonts w:ascii="Times New Roman" w:hAnsi="Times New Roman" w:cs="Times New Roman"/>
          <w:color w:val="000000" w:themeColor="text1"/>
          <w:sz w:val="28"/>
          <w:szCs w:val="28"/>
        </w:rPr>
        <w:t>управления. Организованные группы обладают относительной автономностью, однако при необходимости объединяются для осуществления совместной организованной преступной деятельности.</w:t>
      </w:r>
    </w:p>
    <w:p w:rsidR="000D3D5F" w:rsidRPr="009C0347" w:rsidRDefault="009C0347" w:rsidP="00AC3DB9">
      <w:pPr>
        <w:spacing w:after="0" w:line="360" w:lineRule="auto"/>
        <w:ind w:firstLine="709"/>
        <w:jc w:val="both"/>
        <w:rPr>
          <w:rFonts w:ascii="Times New Roman" w:hAnsi="Times New Roman" w:cs="Times New Roman"/>
          <w:sz w:val="28"/>
          <w:szCs w:val="28"/>
        </w:rPr>
      </w:pPr>
      <w:r w:rsidRPr="009C0347">
        <w:rPr>
          <w:rFonts w:ascii="Times New Roman" w:hAnsi="Times New Roman" w:cs="Times New Roman"/>
          <w:sz w:val="28"/>
          <w:szCs w:val="28"/>
          <w:shd w:val="clear" w:color="auto" w:fill="FFFFFF"/>
        </w:rPr>
        <w:t>В статье 210 УК РФ необходимо указать, что цель создания такой организации – постоянное совершение любых умышленных преступлений для получения все возрастающего преступного дохода.</w:t>
      </w: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0D3D5F" w:rsidRDefault="000D3D5F" w:rsidP="00201A48">
      <w:pPr>
        <w:pStyle w:val="a4"/>
        <w:spacing w:before="0" w:beforeAutospacing="0" w:after="0" w:line="360" w:lineRule="auto"/>
        <w:jc w:val="both"/>
      </w:pPr>
    </w:p>
    <w:p w:rsidR="0055579F" w:rsidRDefault="0055579F" w:rsidP="00201A48">
      <w:pPr>
        <w:pStyle w:val="a4"/>
        <w:spacing w:before="0" w:beforeAutospacing="0" w:after="0" w:line="360" w:lineRule="auto"/>
        <w:jc w:val="both"/>
      </w:pPr>
    </w:p>
    <w:p w:rsidR="0055579F" w:rsidRPr="00AB387F" w:rsidRDefault="0055579F" w:rsidP="00201A48">
      <w:pPr>
        <w:pStyle w:val="a4"/>
        <w:spacing w:before="0" w:beforeAutospacing="0" w:after="0" w:line="360" w:lineRule="auto"/>
        <w:jc w:val="both"/>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0A001B" w:rsidRDefault="000A001B" w:rsidP="00DD6EC6">
      <w:pPr>
        <w:spacing w:after="0" w:line="360" w:lineRule="auto"/>
        <w:jc w:val="center"/>
        <w:rPr>
          <w:rFonts w:ascii="Times New Roman" w:hAnsi="Times New Roman" w:cs="Times New Roman"/>
          <w:b/>
          <w:sz w:val="28"/>
          <w:szCs w:val="28"/>
        </w:rPr>
      </w:pPr>
    </w:p>
    <w:p w:rsidR="004F0047" w:rsidRDefault="004F0047" w:rsidP="00DD6EC6">
      <w:pPr>
        <w:spacing w:after="0" w:line="360" w:lineRule="auto"/>
        <w:jc w:val="center"/>
        <w:rPr>
          <w:rFonts w:ascii="Times New Roman" w:hAnsi="Times New Roman" w:cs="Times New Roman"/>
          <w:b/>
          <w:sz w:val="28"/>
          <w:szCs w:val="28"/>
        </w:rPr>
      </w:pPr>
    </w:p>
    <w:p w:rsidR="004F0047" w:rsidRDefault="004F0047" w:rsidP="00DD6EC6">
      <w:pPr>
        <w:spacing w:after="0" w:line="360" w:lineRule="auto"/>
        <w:jc w:val="center"/>
        <w:rPr>
          <w:rFonts w:ascii="Times New Roman" w:hAnsi="Times New Roman" w:cs="Times New Roman"/>
          <w:b/>
          <w:sz w:val="28"/>
          <w:szCs w:val="28"/>
        </w:rPr>
      </w:pPr>
    </w:p>
    <w:p w:rsidR="000D3D5F" w:rsidRPr="009C0347" w:rsidRDefault="00AC3DB9" w:rsidP="00DD6EC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Список </w:t>
      </w:r>
      <w:r w:rsidR="008061F1">
        <w:rPr>
          <w:rFonts w:ascii="Times New Roman" w:hAnsi="Times New Roman" w:cs="Times New Roman"/>
          <w:b/>
          <w:sz w:val="28"/>
          <w:szCs w:val="28"/>
        </w:rPr>
        <w:t>использованной литературы</w:t>
      </w:r>
    </w:p>
    <w:p w:rsidR="00AC3DB9" w:rsidRDefault="00AC3DB9" w:rsidP="00AC3DB9">
      <w:pPr>
        <w:spacing w:after="0" w:line="360" w:lineRule="auto"/>
        <w:jc w:val="both"/>
        <w:rPr>
          <w:rFonts w:ascii="Times New Roman" w:hAnsi="Times New Roman" w:cs="Times New Roman"/>
          <w:sz w:val="28"/>
          <w:szCs w:val="28"/>
        </w:rPr>
      </w:pPr>
    </w:p>
    <w:p w:rsidR="00AC3DB9" w:rsidRPr="009C0347" w:rsidRDefault="00AC3DB9" w:rsidP="00AC3DB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316C0F">
        <w:rPr>
          <w:rFonts w:ascii="Times New Roman" w:hAnsi="Times New Roman" w:cs="Times New Roman"/>
          <w:sz w:val="28"/>
          <w:szCs w:val="28"/>
        </w:rPr>
        <w:t>.</w:t>
      </w:r>
      <w:r w:rsidRPr="009C0347">
        <w:rPr>
          <w:rFonts w:ascii="Times New Roman" w:hAnsi="Times New Roman" w:cs="Times New Roman"/>
          <w:sz w:val="28"/>
          <w:szCs w:val="28"/>
        </w:rPr>
        <w:t xml:space="preserve">«Уголовный Кодекс Российской Федерации» от 13.06.1996 </w:t>
      </w:r>
      <w:r w:rsidRPr="009C0347">
        <w:rPr>
          <w:rFonts w:ascii="Times New Roman" w:hAnsi="Times New Roman" w:cs="Times New Roman"/>
          <w:sz w:val="28"/>
          <w:szCs w:val="28"/>
          <w:lang w:val="en-US"/>
        </w:rPr>
        <w:t>N</w:t>
      </w:r>
      <w:r w:rsidRPr="009C0347">
        <w:rPr>
          <w:rFonts w:ascii="Times New Roman" w:hAnsi="Times New Roman" w:cs="Times New Roman"/>
          <w:sz w:val="28"/>
          <w:szCs w:val="28"/>
        </w:rPr>
        <w:t xml:space="preserve"> 63-ФЗ (ред. От 29.05.2019)</w:t>
      </w:r>
    </w:p>
    <w:p w:rsidR="00AC3DB9" w:rsidRPr="00316C0F" w:rsidRDefault="00AC3DB9" w:rsidP="00AC3DB9">
      <w:pPr>
        <w:spacing w:after="0" w:line="360" w:lineRule="auto"/>
        <w:jc w:val="both"/>
        <w:rPr>
          <w:rFonts w:ascii="Times New Roman" w:hAnsi="Times New Roman" w:cs="Times New Roman"/>
          <w:sz w:val="28"/>
          <w:szCs w:val="28"/>
        </w:rPr>
      </w:pPr>
      <w:r w:rsidRPr="00316C0F">
        <w:rPr>
          <w:rFonts w:ascii="Times New Roman" w:hAnsi="Times New Roman" w:cs="Times New Roman"/>
          <w:sz w:val="28"/>
          <w:szCs w:val="28"/>
        </w:rPr>
        <w:t xml:space="preserve">2. </w:t>
      </w:r>
      <w:r w:rsidRPr="009C0347">
        <w:rPr>
          <w:rFonts w:ascii="Times New Roman" w:hAnsi="Times New Roman" w:cs="Times New Roman"/>
          <w:sz w:val="28"/>
          <w:szCs w:val="28"/>
        </w:rPr>
        <w:t>п. 2 Постановления Пленума ВС РФ от 10.06.2010 N 12</w:t>
      </w:r>
    </w:p>
    <w:p w:rsidR="00AC3DB9" w:rsidRPr="00316C0F" w:rsidRDefault="00AC3DB9" w:rsidP="00AC3DB9">
      <w:pPr>
        <w:spacing w:after="0" w:line="360" w:lineRule="auto"/>
        <w:jc w:val="both"/>
        <w:rPr>
          <w:rFonts w:ascii="Times New Roman" w:hAnsi="Times New Roman" w:cs="Times New Roman"/>
          <w:sz w:val="28"/>
          <w:szCs w:val="28"/>
        </w:rPr>
      </w:pPr>
      <w:r w:rsidRPr="00316C0F">
        <w:rPr>
          <w:rFonts w:ascii="Times New Roman" w:hAnsi="Times New Roman" w:cs="Times New Roman"/>
          <w:sz w:val="28"/>
          <w:szCs w:val="28"/>
        </w:rPr>
        <w:t xml:space="preserve">3. </w:t>
      </w:r>
      <w:r w:rsidRPr="009C0347">
        <w:rPr>
          <w:rFonts w:ascii="Times New Roman" w:hAnsi="Times New Roman" w:cs="Times New Roman"/>
          <w:sz w:val="28"/>
          <w:szCs w:val="28"/>
        </w:rPr>
        <w:t xml:space="preserve">Постановление Пленума Верховного Суда РФ от 10 июня 2010 г. N 12 «О судебной практике рассмотрения уголовных дел об организации преступного сообщества (преступной организации) или участии в нем (ней)» </w:t>
      </w:r>
    </w:p>
    <w:p w:rsidR="00AC3DB9" w:rsidRDefault="00AC3DB9" w:rsidP="00201A48">
      <w:pPr>
        <w:spacing w:after="0" w:line="360" w:lineRule="auto"/>
        <w:jc w:val="both"/>
        <w:rPr>
          <w:rFonts w:ascii="Times New Roman" w:hAnsi="Times New Roman" w:cs="Times New Roman"/>
          <w:sz w:val="28"/>
          <w:szCs w:val="28"/>
        </w:rPr>
      </w:pPr>
      <w:r w:rsidRPr="00316C0F">
        <w:rPr>
          <w:rFonts w:ascii="Times New Roman" w:hAnsi="Times New Roman" w:cs="Times New Roman"/>
          <w:sz w:val="28"/>
          <w:szCs w:val="28"/>
        </w:rPr>
        <w:t xml:space="preserve">4. </w:t>
      </w:r>
      <w:r w:rsidRPr="009C0347">
        <w:rPr>
          <w:rFonts w:ascii="Times New Roman" w:hAnsi="Times New Roman" w:cs="Times New Roman"/>
          <w:sz w:val="28"/>
          <w:szCs w:val="28"/>
        </w:rPr>
        <w:t xml:space="preserve">Пленум Верховного Суда Российской Федерации в своём постановлении от 10 июня 2010 г. № 12 «О судебной практике рассмотрения уголовных дел об организации преступного сообщества </w:t>
      </w:r>
      <w:proofErr w:type="gramStart"/>
      <w:r w:rsidRPr="009C0347">
        <w:rPr>
          <w:rFonts w:ascii="Times New Roman" w:hAnsi="Times New Roman" w:cs="Times New Roman"/>
          <w:sz w:val="28"/>
          <w:szCs w:val="28"/>
        </w:rPr>
        <w:t xml:space="preserve">( </w:t>
      </w:r>
      <w:proofErr w:type="gramEnd"/>
      <w:r w:rsidRPr="009C0347">
        <w:rPr>
          <w:rFonts w:ascii="Times New Roman" w:hAnsi="Times New Roman" w:cs="Times New Roman"/>
          <w:sz w:val="28"/>
          <w:szCs w:val="28"/>
        </w:rPr>
        <w:t>преступной организации ) или участия в нём (ней)».</w:t>
      </w:r>
    </w:p>
    <w:p w:rsidR="00AC3DB9" w:rsidRDefault="00AC3DB9" w:rsidP="00201A48">
      <w:pPr>
        <w:spacing w:after="0" w:line="360" w:lineRule="auto"/>
        <w:jc w:val="both"/>
        <w:rPr>
          <w:rFonts w:ascii="Times New Roman" w:hAnsi="Times New Roman" w:cs="Times New Roman"/>
          <w:sz w:val="28"/>
          <w:szCs w:val="28"/>
        </w:rPr>
      </w:pP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316C0F" w:rsidRPr="00316C0F">
        <w:rPr>
          <w:rFonts w:ascii="Times New Roman" w:hAnsi="Times New Roman" w:cs="Times New Roman"/>
          <w:sz w:val="28"/>
          <w:szCs w:val="28"/>
        </w:rPr>
        <w:t>.</w:t>
      </w:r>
      <w:r w:rsidR="004F0047">
        <w:rPr>
          <w:rFonts w:ascii="Times New Roman" w:hAnsi="Times New Roman" w:cs="Times New Roman"/>
          <w:sz w:val="28"/>
          <w:szCs w:val="28"/>
        </w:rPr>
        <w:t xml:space="preserve"> </w:t>
      </w:r>
      <w:r w:rsidR="004F0047" w:rsidRPr="009C0347">
        <w:rPr>
          <w:rFonts w:ascii="Times New Roman" w:hAnsi="Times New Roman" w:cs="Times New Roman"/>
          <w:sz w:val="28"/>
          <w:szCs w:val="28"/>
        </w:rPr>
        <w:t xml:space="preserve">Петров С.В. </w:t>
      </w:r>
      <w:r w:rsidR="004F0047">
        <w:rPr>
          <w:rFonts w:ascii="Times New Roman" w:hAnsi="Times New Roman" w:cs="Times New Roman"/>
          <w:sz w:val="28"/>
          <w:szCs w:val="28"/>
        </w:rPr>
        <w:t xml:space="preserve"> </w:t>
      </w:r>
      <w:r w:rsidR="000D3D5F" w:rsidRPr="009C0347">
        <w:rPr>
          <w:rFonts w:ascii="Times New Roman" w:hAnsi="Times New Roman" w:cs="Times New Roman"/>
          <w:sz w:val="28"/>
          <w:szCs w:val="28"/>
        </w:rPr>
        <w:t xml:space="preserve">Преступное </w:t>
      </w:r>
      <w:r w:rsidR="007918B2" w:rsidRPr="009C0347">
        <w:rPr>
          <w:rFonts w:ascii="Times New Roman" w:hAnsi="Times New Roman" w:cs="Times New Roman"/>
          <w:sz w:val="28"/>
          <w:szCs w:val="28"/>
        </w:rPr>
        <w:t>сообщество</w:t>
      </w:r>
      <w:r w:rsidR="000D3D5F" w:rsidRPr="009C0347">
        <w:rPr>
          <w:rFonts w:ascii="Times New Roman" w:hAnsi="Times New Roman" w:cs="Times New Roman"/>
          <w:sz w:val="28"/>
          <w:szCs w:val="28"/>
        </w:rPr>
        <w:t xml:space="preserve"> и </w:t>
      </w:r>
      <w:r w:rsidR="007918B2" w:rsidRPr="009C0347">
        <w:rPr>
          <w:rFonts w:ascii="Times New Roman" w:hAnsi="Times New Roman" w:cs="Times New Roman"/>
          <w:sz w:val="28"/>
          <w:szCs w:val="28"/>
        </w:rPr>
        <w:t>преступная</w:t>
      </w:r>
      <w:r w:rsidR="000D3D5F" w:rsidRPr="009C0347">
        <w:rPr>
          <w:rFonts w:ascii="Times New Roman" w:hAnsi="Times New Roman" w:cs="Times New Roman"/>
          <w:sz w:val="28"/>
          <w:szCs w:val="28"/>
        </w:rPr>
        <w:t xml:space="preserve"> организация: вопросы соотношения. Текст научной статьи по специальности «Государство и право. Юридические науки». 2016г.</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316C0F" w:rsidRPr="00316C0F">
        <w:rPr>
          <w:rFonts w:ascii="Times New Roman" w:hAnsi="Times New Roman" w:cs="Times New Roman"/>
          <w:sz w:val="28"/>
          <w:szCs w:val="28"/>
        </w:rPr>
        <w:t>.</w:t>
      </w:r>
      <w:r w:rsidR="000D3D5F" w:rsidRPr="009C0347">
        <w:rPr>
          <w:rFonts w:ascii="Times New Roman" w:hAnsi="Times New Roman" w:cs="Times New Roman"/>
          <w:sz w:val="28"/>
          <w:szCs w:val="28"/>
        </w:rPr>
        <w:t xml:space="preserve">Статья «Расследование организации преступного сообщества (преступной организации)» studref.com </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r w:rsidR="00316C0F" w:rsidRPr="00316C0F">
        <w:rPr>
          <w:rFonts w:ascii="Times New Roman" w:hAnsi="Times New Roman" w:cs="Times New Roman"/>
          <w:sz w:val="28"/>
          <w:szCs w:val="28"/>
        </w:rPr>
        <w:t>.</w:t>
      </w:r>
      <w:r w:rsidR="004F0047">
        <w:rPr>
          <w:rFonts w:ascii="Times New Roman" w:hAnsi="Times New Roman" w:cs="Times New Roman"/>
          <w:sz w:val="28"/>
          <w:szCs w:val="28"/>
        </w:rPr>
        <w:t xml:space="preserve"> </w:t>
      </w:r>
      <w:r w:rsidR="004F0047" w:rsidRPr="009C0347">
        <w:rPr>
          <w:rFonts w:ascii="Times New Roman" w:hAnsi="Times New Roman" w:cs="Times New Roman"/>
          <w:sz w:val="28"/>
          <w:szCs w:val="28"/>
        </w:rPr>
        <w:t xml:space="preserve">». Рязанов Н.С. </w:t>
      </w:r>
      <w:r w:rsidR="004F0047">
        <w:rPr>
          <w:rFonts w:ascii="Times New Roman" w:hAnsi="Times New Roman" w:cs="Times New Roman"/>
          <w:sz w:val="28"/>
          <w:szCs w:val="28"/>
        </w:rPr>
        <w:t xml:space="preserve"> </w:t>
      </w:r>
      <w:r w:rsidR="000D3D5F" w:rsidRPr="009C0347">
        <w:rPr>
          <w:rFonts w:ascii="Times New Roman" w:hAnsi="Times New Roman" w:cs="Times New Roman"/>
          <w:sz w:val="28"/>
          <w:szCs w:val="28"/>
        </w:rPr>
        <w:t xml:space="preserve">«Проблемы квалификации преступлений по статье 210 УК РФ». 2014 г. </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316C0F" w:rsidRPr="00316C0F">
        <w:rPr>
          <w:rFonts w:ascii="Times New Roman" w:hAnsi="Times New Roman" w:cs="Times New Roman"/>
          <w:sz w:val="28"/>
          <w:szCs w:val="28"/>
        </w:rPr>
        <w:t>.</w:t>
      </w:r>
      <w:r w:rsidR="004F0047">
        <w:rPr>
          <w:rFonts w:ascii="Times New Roman" w:hAnsi="Times New Roman" w:cs="Times New Roman"/>
          <w:sz w:val="28"/>
          <w:szCs w:val="28"/>
        </w:rPr>
        <w:t xml:space="preserve"> </w:t>
      </w:r>
      <w:r w:rsidR="004F0047" w:rsidRPr="009C0347">
        <w:rPr>
          <w:rFonts w:ascii="Times New Roman" w:hAnsi="Times New Roman" w:cs="Times New Roman"/>
          <w:sz w:val="28"/>
          <w:szCs w:val="28"/>
        </w:rPr>
        <w:t xml:space="preserve">Мордовец Андрей Александрович. </w:t>
      </w:r>
      <w:r w:rsidR="000D3D5F" w:rsidRPr="009C0347">
        <w:rPr>
          <w:rFonts w:ascii="Times New Roman" w:hAnsi="Times New Roman" w:cs="Times New Roman"/>
          <w:sz w:val="28"/>
          <w:szCs w:val="28"/>
        </w:rPr>
        <w:t>«Об особенностях применения и значении статьи 210 уголовного кодекса российской федерации (организация преступного сообщества (преступной организации) или участие в нем (ней))». 2014 г.</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316C0F" w:rsidRPr="00316C0F">
        <w:rPr>
          <w:rFonts w:ascii="Times New Roman" w:hAnsi="Times New Roman" w:cs="Times New Roman"/>
          <w:sz w:val="28"/>
          <w:szCs w:val="28"/>
        </w:rPr>
        <w:t>.</w:t>
      </w:r>
      <w:r w:rsidR="000D3D5F" w:rsidRPr="009C0347">
        <w:rPr>
          <w:rFonts w:ascii="Times New Roman" w:hAnsi="Times New Roman" w:cs="Times New Roman"/>
          <w:sz w:val="28"/>
          <w:szCs w:val="28"/>
        </w:rPr>
        <w:t xml:space="preserve">Куприянов А. Использование служебного положения при участии в преступном сообществе//Российская юстиция. 2000. № 2. </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316C0F" w:rsidRPr="004F0047">
        <w:rPr>
          <w:rFonts w:ascii="Times New Roman" w:hAnsi="Times New Roman" w:cs="Times New Roman"/>
          <w:sz w:val="28"/>
          <w:szCs w:val="28"/>
        </w:rPr>
        <w:t>.</w:t>
      </w:r>
      <w:r w:rsidR="000D3D5F" w:rsidRPr="004F0047">
        <w:rPr>
          <w:rFonts w:ascii="Times New Roman" w:hAnsi="Times New Roman" w:cs="Times New Roman"/>
          <w:sz w:val="28"/>
          <w:szCs w:val="28"/>
        </w:rPr>
        <w:t>Цветков Ю.А. Уголовная ответственность адвокатов//Уголовное право. 2002</w:t>
      </w:r>
      <w:r w:rsidR="000D3D5F" w:rsidRPr="009C0347">
        <w:rPr>
          <w:rFonts w:ascii="Times New Roman" w:hAnsi="Times New Roman" w:cs="Times New Roman"/>
          <w:color w:val="222222"/>
          <w:sz w:val="28"/>
          <w:szCs w:val="28"/>
        </w:rPr>
        <w:t>.</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316C0F" w:rsidRPr="00316C0F">
        <w:rPr>
          <w:rFonts w:ascii="Times New Roman" w:hAnsi="Times New Roman" w:cs="Times New Roman"/>
          <w:sz w:val="28"/>
          <w:szCs w:val="28"/>
        </w:rPr>
        <w:t>.</w:t>
      </w:r>
      <w:r w:rsidR="000D3D5F" w:rsidRPr="009C0347">
        <w:rPr>
          <w:rFonts w:ascii="Times New Roman" w:hAnsi="Times New Roman" w:cs="Times New Roman"/>
          <w:sz w:val="28"/>
          <w:szCs w:val="28"/>
        </w:rPr>
        <w:t>Уголовный Кодекс Российской Федерации по состоянию на 01.07.2018 года</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316C0F" w:rsidRPr="00E7178C">
        <w:rPr>
          <w:rFonts w:ascii="Times New Roman" w:hAnsi="Times New Roman" w:cs="Times New Roman"/>
          <w:sz w:val="28"/>
          <w:szCs w:val="28"/>
        </w:rPr>
        <w:t>.</w:t>
      </w:r>
      <w:r w:rsidR="004F0047" w:rsidRPr="009C0347">
        <w:rPr>
          <w:rFonts w:ascii="Times New Roman" w:hAnsi="Times New Roman" w:cs="Times New Roman"/>
          <w:sz w:val="28"/>
          <w:szCs w:val="28"/>
        </w:rPr>
        <w:t>Л.Л.Кругликова</w:t>
      </w:r>
      <w:proofErr w:type="gramStart"/>
      <w:r w:rsidR="004F0047" w:rsidRPr="009C0347">
        <w:rPr>
          <w:rFonts w:ascii="Times New Roman" w:hAnsi="Times New Roman" w:cs="Times New Roman"/>
          <w:sz w:val="28"/>
          <w:szCs w:val="28"/>
        </w:rPr>
        <w:t>.</w:t>
      </w:r>
      <w:r w:rsidR="000D3D5F" w:rsidRPr="009C0347">
        <w:rPr>
          <w:rFonts w:ascii="Times New Roman" w:hAnsi="Times New Roman" w:cs="Times New Roman"/>
          <w:sz w:val="28"/>
          <w:szCs w:val="28"/>
        </w:rPr>
        <w:t>«</w:t>
      </w:r>
      <w:proofErr w:type="gramEnd"/>
      <w:r w:rsidR="000D3D5F" w:rsidRPr="009C0347">
        <w:rPr>
          <w:rFonts w:ascii="Times New Roman" w:hAnsi="Times New Roman" w:cs="Times New Roman"/>
          <w:sz w:val="28"/>
          <w:szCs w:val="28"/>
        </w:rPr>
        <w:t>Уголовное право России. Особенная часть</w:t>
      </w:r>
      <w:proofErr w:type="gramStart"/>
      <w:r w:rsidR="000D3D5F" w:rsidRPr="009C0347">
        <w:rPr>
          <w:rFonts w:ascii="Times New Roman" w:hAnsi="Times New Roman" w:cs="Times New Roman"/>
          <w:sz w:val="28"/>
          <w:szCs w:val="28"/>
        </w:rPr>
        <w:t xml:space="preserve">.» </w:t>
      </w:r>
      <w:proofErr w:type="gramEnd"/>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13</w:t>
      </w:r>
      <w:r w:rsidR="00316C0F" w:rsidRPr="00AC3DB9">
        <w:rPr>
          <w:rFonts w:ascii="Times New Roman" w:hAnsi="Times New Roman" w:cs="Times New Roman"/>
          <w:color w:val="000000" w:themeColor="text1"/>
          <w:sz w:val="28"/>
          <w:szCs w:val="28"/>
        </w:rPr>
        <w:t>.</w:t>
      </w:r>
      <w:r w:rsidR="000D3D5F" w:rsidRPr="009C0347">
        <w:rPr>
          <w:rFonts w:ascii="Times New Roman" w:hAnsi="Times New Roman" w:cs="Times New Roman"/>
          <w:sz w:val="28"/>
          <w:szCs w:val="28"/>
        </w:rPr>
        <w:t xml:space="preserve">Чистанов Т.О. Понятие и признаки преступного сообщества (организации) // Вопросы современной юриспруденции: сб. ст. по </w:t>
      </w:r>
      <w:proofErr w:type="gramStart"/>
      <w:r w:rsidR="000D3D5F" w:rsidRPr="009C0347">
        <w:rPr>
          <w:rFonts w:ascii="Times New Roman" w:hAnsi="Times New Roman" w:cs="Times New Roman"/>
          <w:sz w:val="28"/>
          <w:szCs w:val="28"/>
        </w:rPr>
        <w:t>матер</w:t>
      </w:r>
      <w:proofErr w:type="gramEnd"/>
      <w:r w:rsidR="000D3D5F" w:rsidRPr="009C0347">
        <w:rPr>
          <w:rFonts w:ascii="Times New Roman" w:hAnsi="Times New Roman" w:cs="Times New Roman"/>
          <w:sz w:val="28"/>
          <w:szCs w:val="28"/>
        </w:rPr>
        <w:t xml:space="preserve">. XLVIII </w:t>
      </w:r>
      <w:proofErr w:type="spellStart"/>
      <w:r w:rsidR="000D3D5F" w:rsidRPr="009C0347">
        <w:rPr>
          <w:rFonts w:ascii="Times New Roman" w:hAnsi="Times New Roman" w:cs="Times New Roman"/>
          <w:sz w:val="28"/>
          <w:szCs w:val="28"/>
        </w:rPr>
        <w:t>междунар</w:t>
      </w:r>
      <w:proofErr w:type="spellEnd"/>
      <w:r w:rsidR="000D3D5F" w:rsidRPr="009C0347">
        <w:rPr>
          <w:rFonts w:ascii="Times New Roman" w:hAnsi="Times New Roman" w:cs="Times New Roman"/>
          <w:sz w:val="28"/>
          <w:szCs w:val="28"/>
        </w:rPr>
        <w:t xml:space="preserve">. </w:t>
      </w:r>
      <w:proofErr w:type="spellStart"/>
      <w:r w:rsidR="000D3D5F" w:rsidRPr="009C0347">
        <w:rPr>
          <w:rFonts w:ascii="Times New Roman" w:hAnsi="Times New Roman" w:cs="Times New Roman"/>
          <w:sz w:val="28"/>
          <w:szCs w:val="28"/>
        </w:rPr>
        <w:t>науч</w:t>
      </w:r>
      <w:proofErr w:type="gramStart"/>
      <w:r w:rsidR="000D3D5F" w:rsidRPr="009C0347">
        <w:rPr>
          <w:rFonts w:ascii="Times New Roman" w:hAnsi="Times New Roman" w:cs="Times New Roman"/>
          <w:sz w:val="28"/>
          <w:szCs w:val="28"/>
        </w:rPr>
        <w:t>.-</w:t>
      </w:r>
      <w:proofErr w:type="gramEnd"/>
      <w:r w:rsidR="000D3D5F" w:rsidRPr="009C0347">
        <w:rPr>
          <w:rFonts w:ascii="Times New Roman" w:hAnsi="Times New Roman" w:cs="Times New Roman"/>
          <w:sz w:val="28"/>
          <w:szCs w:val="28"/>
        </w:rPr>
        <w:t>практ</w:t>
      </w:r>
      <w:proofErr w:type="spellEnd"/>
      <w:r w:rsidR="000D3D5F" w:rsidRPr="009C0347">
        <w:rPr>
          <w:rFonts w:ascii="Times New Roman" w:hAnsi="Times New Roman" w:cs="Times New Roman"/>
          <w:sz w:val="28"/>
          <w:szCs w:val="28"/>
        </w:rPr>
        <w:t xml:space="preserve">. </w:t>
      </w:r>
      <w:proofErr w:type="spellStart"/>
      <w:r w:rsidR="000D3D5F" w:rsidRPr="009C0347">
        <w:rPr>
          <w:rFonts w:ascii="Times New Roman" w:hAnsi="Times New Roman" w:cs="Times New Roman"/>
          <w:sz w:val="28"/>
          <w:szCs w:val="28"/>
        </w:rPr>
        <w:t>конф</w:t>
      </w:r>
      <w:proofErr w:type="spellEnd"/>
      <w:r w:rsidR="000D3D5F" w:rsidRPr="009C0347">
        <w:rPr>
          <w:rFonts w:ascii="Times New Roman" w:hAnsi="Times New Roman" w:cs="Times New Roman"/>
          <w:sz w:val="28"/>
          <w:szCs w:val="28"/>
        </w:rPr>
        <w:t xml:space="preserve">. № 4(46). – Новосибирск: </w:t>
      </w:r>
      <w:proofErr w:type="spellStart"/>
      <w:r w:rsidR="000D3D5F" w:rsidRPr="009C0347">
        <w:rPr>
          <w:rFonts w:ascii="Times New Roman" w:hAnsi="Times New Roman" w:cs="Times New Roman"/>
          <w:sz w:val="28"/>
          <w:szCs w:val="28"/>
        </w:rPr>
        <w:t>СибАК</w:t>
      </w:r>
      <w:proofErr w:type="spellEnd"/>
      <w:r w:rsidR="000D3D5F" w:rsidRPr="009C0347">
        <w:rPr>
          <w:rFonts w:ascii="Times New Roman" w:hAnsi="Times New Roman" w:cs="Times New Roman"/>
          <w:sz w:val="28"/>
          <w:szCs w:val="28"/>
        </w:rPr>
        <w:t xml:space="preserve">, 2015. </w:t>
      </w:r>
      <w:r w:rsidR="00316C0F" w:rsidRPr="009C0347">
        <w:rPr>
          <w:rFonts w:ascii="Times New Roman" w:hAnsi="Times New Roman" w:cs="Times New Roman"/>
          <w:sz w:val="28"/>
          <w:szCs w:val="28"/>
        </w:rPr>
        <w:t xml:space="preserve"> </w:t>
      </w:r>
    </w:p>
    <w:p w:rsidR="00316C0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316C0F" w:rsidRPr="00316C0F">
        <w:rPr>
          <w:rFonts w:ascii="Times New Roman" w:hAnsi="Times New Roman" w:cs="Times New Roman"/>
          <w:sz w:val="28"/>
          <w:szCs w:val="28"/>
        </w:rPr>
        <w:t>.</w:t>
      </w:r>
      <w:bookmarkStart w:id="3" w:name="sdfootnote9sym"/>
      <w:r w:rsidR="00316C0F" w:rsidRPr="00316C0F">
        <w:rPr>
          <w:rFonts w:ascii="Times New Roman" w:hAnsi="Times New Roman" w:cs="Times New Roman"/>
          <w:sz w:val="28"/>
          <w:szCs w:val="28"/>
        </w:rPr>
        <w:t xml:space="preserve"> </w:t>
      </w:r>
      <w:proofErr w:type="spellStart"/>
      <w:r w:rsidR="00316C0F" w:rsidRPr="009C0347">
        <w:rPr>
          <w:rFonts w:ascii="Times New Roman" w:hAnsi="Times New Roman" w:cs="Times New Roman"/>
          <w:sz w:val="28"/>
          <w:szCs w:val="28"/>
        </w:rPr>
        <w:t>Чистанов</w:t>
      </w:r>
      <w:proofErr w:type="spellEnd"/>
      <w:r w:rsidR="00316C0F" w:rsidRPr="009C0347">
        <w:rPr>
          <w:rFonts w:ascii="Times New Roman" w:hAnsi="Times New Roman" w:cs="Times New Roman"/>
          <w:sz w:val="28"/>
          <w:szCs w:val="28"/>
        </w:rPr>
        <w:t xml:space="preserve"> Т.О. Понятие и признаки преступного сообщества (организации) // Вопросы современной юриспруденции: сб. ст. по </w:t>
      </w:r>
      <w:proofErr w:type="gramStart"/>
      <w:r w:rsidR="00316C0F" w:rsidRPr="009C0347">
        <w:rPr>
          <w:rFonts w:ascii="Times New Roman" w:hAnsi="Times New Roman" w:cs="Times New Roman"/>
          <w:sz w:val="28"/>
          <w:szCs w:val="28"/>
        </w:rPr>
        <w:t>матер</w:t>
      </w:r>
      <w:proofErr w:type="gramEnd"/>
      <w:r w:rsidR="00316C0F" w:rsidRPr="009C0347">
        <w:rPr>
          <w:rFonts w:ascii="Times New Roman" w:hAnsi="Times New Roman" w:cs="Times New Roman"/>
          <w:sz w:val="28"/>
          <w:szCs w:val="28"/>
        </w:rPr>
        <w:t xml:space="preserve">. XLVIII </w:t>
      </w:r>
      <w:proofErr w:type="spellStart"/>
      <w:r w:rsidR="00316C0F" w:rsidRPr="009C0347">
        <w:rPr>
          <w:rFonts w:ascii="Times New Roman" w:hAnsi="Times New Roman" w:cs="Times New Roman"/>
          <w:sz w:val="28"/>
          <w:szCs w:val="28"/>
        </w:rPr>
        <w:t>междунар</w:t>
      </w:r>
      <w:proofErr w:type="spellEnd"/>
      <w:r w:rsidR="00316C0F" w:rsidRPr="009C0347">
        <w:rPr>
          <w:rFonts w:ascii="Times New Roman" w:hAnsi="Times New Roman" w:cs="Times New Roman"/>
          <w:sz w:val="28"/>
          <w:szCs w:val="28"/>
        </w:rPr>
        <w:t xml:space="preserve">. </w:t>
      </w:r>
      <w:proofErr w:type="spellStart"/>
      <w:r w:rsidR="00316C0F" w:rsidRPr="009C0347">
        <w:rPr>
          <w:rFonts w:ascii="Times New Roman" w:hAnsi="Times New Roman" w:cs="Times New Roman"/>
          <w:sz w:val="28"/>
          <w:szCs w:val="28"/>
        </w:rPr>
        <w:t>науч</w:t>
      </w:r>
      <w:proofErr w:type="gramStart"/>
      <w:r w:rsidR="00316C0F" w:rsidRPr="009C0347">
        <w:rPr>
          <w:rFonts w:ascii="Times New Roman" w:hAnsi="Times New Roman" w:cs="Times New Roman"/>
          <w:sz w:val="28"/>
          <w:szCs w:val="28"/>
        </w:rPr>
        <w:t>.-</w:t>
      </w:r>
      <w:proofErr w:type="gramEnd"/>
      <w:r w:rsidR="00316C0F" w:rsidRPr="009C0347">
        <w:rPr>
          <w:rFonts w:ascii="Times New Roman" w:hAnsi="Times New Roman" w:cs="Times New Roman"/>
          <w:sz w:val="28"/>
          <w:szCs w:val="28"/>
        </w:rPr>
        <w:t>практ</w:t>
      </w:r>
      <w:proofErr w:type="spellEnd"/>
      <w:r w:rsidR="00316C0F" w:rsidRPr="009C0347">
        <w:rPr>
          <w:rFonts w:ascii="Times New Roman" w:hAnsi="Times New Roman" w:cs="Times New Roman"/>
          <w:sz w:val="28"/>
          <w:szCs w:val="28"/>
        </w:rPr>
        <w:t xml:space="preserve">. </w:t>
      </w:r>
      <w:proofErr w:type="spellStart"/>
      <w:r w:rsidR="00316C0F" w:rsidRPr="009C0347">
        <w:rPr>
          <w:rFonts w:ascii="Times New Roman" w:hAnsi="Times New Roman" w:cs="Times New Roman"/>
          <w:sz w:val="28"/>
          <w:szCs w:val="28"/>
        </w:rPr>
        <w:t>конф</w:t>
      </w:r>
      <w:proofErr w:type="spellEnd"/>
      <w:r w:rsidR="00316C0F" w:rsidRPr="009C0347">
        <w:rPr>
          <w:rFonts w:ascii="Times New Roman" w:hAnsi="Times New Roman" w:cs="Times New Roman"/>
          <w:sz w:val="28"/>
          <w:szCs w:val="28"/>
        </w:rPr>
        <w:t xml:space="preserve">. № 4(46). – Новосибирск: </w:t>
      </w:r>
      <w:proofErr w:type="spellStart"/>
      <w:r w:rsidR="00316C0F" w:rsidRPr="009C0347">
        <w:rPr>
          <w:rFonts w:ascii="Times New Roman" w:hAnsi="Times New Roman" w:cs="Times New Roman"/>
          <w:sz w:val="28"/>
          <w:szCs w:val="28"/>
        </w:rPr>
        <w:t>СибАК</w:t>
      </w:r>
      <w:proofErr w:type="spellEnd"/>
      <w:r w:rsidR="00316C0F" w:rsidRPr="009C0347">
        <w:rPr>
          <w:rFonts w:ascii="Times New Roman" w:hAnsi="Times New Roman" w:cs="Times New Roman"/>
          <w:sz w:val="28"/>
          <w:szCs w:val="28"/>
        </w:rPr>
        <w:t xml:space="preserve">, 2015. </w:t>
      </w:r>
    </w:p>
    <w:bookmarkEnd w:id="3"/>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316C0F" w:rsidRPr="00316C0F">
        <w:rPr>
          <w:rFonts w:ascii="Times New Roman" w:hAnsi="Times New Roman" w:cs="Times New Roman"/>
          <w:sz w:val="28"/>
          <w:szCs w:val="28"/>
        </w:rPr>
        <w:t>.</w:t>
      </w:r>
      <w:r w:rsidR="000D3D5F" w:rsidRPr="009C0347">
        <w:rPr>
          <w:rFonts w:ascii="Times New Roman" w:hAnsi="Times New Roman" w:cs="Times New Roman"/>
          <w:sz w:val="28"/>
          <w:szCs w:val="28"/>
        </w:rPr>
        <w:t xml:space="preserve">Куприянов А. Использование служебного положения при участии в преступном сообществе//Российская юстиция. 2000. № 2. </w:t>
      </w:r>
    </w:p>
    <w:p w:rsidR="000D3D5F" w:rsidRPr="009C0347" w:rsidRDefault="008061F1" w:rsidP="00201A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316C0F" w:rsidRPr="00E7178C">
        <w:rPr>
          <w:rFonts w:ascii="Times New Roman" w:hAnsi="Times New Roman" w:cs="Times New Roman"/>
          <w:sz w:val="28"/>
          <w:szCs w:val="28"/>
        </w:rPr>
        <w:t>.</w:t>
      </w:r>
      <w:r w:rsidR="004F0047">
        <w:rPr>
          <w:rFonts w:ascii="Times New Roman" w:hAnsi="Times New Roman" w:cs="Times New Roman"/>
          <w:sz w:val="28"/>
          <w:szCs w:val="28"/>
        </w:rPr>
        <w:t xml:space="preserve"> </w:t>
      </w:r>
      <w:r w:rsidR="004F0047" w:rsidRPr="009C0347">
        <w:rPr>
          <w:rFonts w:ascii="Times New Roman" w:hAnsi="Times New Roman" w:cs="Times New Roman"/>
          <w:sz w:val="28"/>
          <w:szCs w:val="28"/>
        </w:rPr>
        <w:t xml:space="preserve">А.И. </w:t>
      </w:r>
      <w:proofErr w:type="spellStart"/>
      <w:r w:rsidR="004F0047" w:rsidRPr="009C0347">
        <w:rPr>
          <w:rFonts w:ascii="Times New Roman" w:hAnsi="Times New Roman" w:cs="Times New Roman"/>
          <w:sz w:val="28"/>
          <w:szCs w:val="28"/>
        </w:rPr>
        <w:t>Рарог</w:t>
      </w:r>
      <w:proofErr w:type="spellEnd"/>
      <w:r w:rsidR="004F0047" w:rsidRPr="009C0347">
        <w:rPr>
          <w:rFonts w:ascii="Times New Roman" w:hAnsi="Times New Roman" w:cs="Times New Roman"/>
          <w:sz w:val="28"/>
          <w:szCs w:val="28"/>
        </w:rPr>
        <w:t xml:space="preserve"> </w:t>
      </w:r>
      <w:r w:rsidR="004F0047">
        <w:rPr>
          <w:rFonts w:ascii="Times New Roman" w:hAnsi="Times New Roman" w:cs="Times New Roman"/>
          <w:sz w:val="28"/>
          <w:szCs w:val="28"/>
        </w:rPr>
        <w:t xml:space="preserve"> </w:t>
      </w:r>
      <w:r w:rsidR="000D3D5F" w:rsidRPr="009C0347">
        <w:rPr>
          <w:rFonts w:ascii="Times New Roman" w:hAnsi="Times New Roman" w:cs="Times New Roman"/>
          <w:sz w:val="28"/>
          <w:szCs w:val="28"/>
        </w:rPr>
        <w:t>«Уголовное право России. Части общая и особенная».</w:t>
      </w:r>
    </w:p>
    <w:p w:rsidR="004351D5" w:rsidRPr="009C0347" w:rsidRDefault="004351D5" w:rsidP="00201A48">
      <w:pPr>
        <w:spacing w:after="0" w:line="360" w:lineRule="auto"/>
        <w:jc w:val="both"/>
        <w:rPr>
          <w:rFonts w:ascii="Times New Roman" w:hAnsi="Times New Roman" w:cs="Times New Roman"/>
          <w:sz w:val="28"/>
          <w:szCs w:val="28"/>
        </w:rPr>
      </w:pPr>
      <w:bookmarkStart w:id="4" w:name="_GoBack"/>
      <w:bookmarkEnd w:id="4"/>
    </w:p>
    <w:sectPr w:rsidR="004351D5" w:rsidRPr="009C0347" w:rsidSect="00B12AA0">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134" w:right="850"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1F1" w:rsidRDefault="008061F1" w:rsidP="00504C1F">
      <w:pPr>
        <w:spacing w:after="0" w:line="240" w:lineRule="auto"/>
      </w:pPr>
      <w:r>
        <w:separator/>
      </w:r>
    </w:p>
  </w:endnote>
  <w:endnote w:type="continuationSeparator" w:id="0">
    <w:p w:rsidR="008061F1" w:rsidRDefault="008061F1" w:rsidP="00504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F1" w:rsidRDefault="008061F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F1" w:rsidRDefault="008061F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F1" w:rsidRDefault="008061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1F1" w:rsidRDefault="008061F1" w:rsidP="00504C1F">
      <w:pPr>
        <w:spacing w:after="0" w:line="240" w:lineRule="auto"/>
      </w:pPr>
      <w:r>
        <w:separator/>
      </w:r>
    </w:p>
  </w:footnote>
  <w:footnote w:type="continuationSeparator" w:id="0">
    <w:p w:rsidR="008061F1" w:rsidRDefault="008061F1" w:rsidP="00504C1F">
      <w:pPr>
        <w:spacing w:after="0" w:line="240" w:lineRule="auto"/>
      </w:pPr>
      <w:r>
        <w:continuationSeparator/>
      </w:r>
    </w:p>
  </w:footnote>
  <w:footnote w:id="1">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w:t>
      </w:r>
      <w:proofErr w:type="spellStart"/>
      <w:r w:rsidRPr="007371B8">
        <w:rPr>
          <w:rFonts w:ascii="Times New Roman" w:hAnsi="Times New Roman" w:cs="Times New Roman"/>
          <w:sz w:val="24"/>
          <w:szCs w:val="24"/>
        </w:rPr>
        <w:t>Чистанов</w:t>
      </w:r>
      <w:proofErr w:type="spellEnd"/>
      <w:r w:rsidRPr="007371B8">
        <w:rPr>
          <w:rFonts w:ascii="Times New Roman" w:hAnsi="Times New Roman" w:cs="Times New Roman"/>
          <w:sz w:val="24"/>
          <w:szCs w:val="24"/>
        </w:rPr>
        <w:t xml:space="preserve"> Т.О. Понятие и признаки преступного сообщества (организации) // Вопросы современной юриспруденции: сб. ст. по </w:t>
      </w:r>
      <w:proofErr w:type="gramStart"/>
      <w:r w:rsidRPr="007371B8">
        <w:rPr>
          <w:rFonts w:ascii="Times New Roman" w:hAnsi="Times New Roman" w:cs="Times New Roman"/>
          <w:sz w:val="24"/>
          <w:szCs w:val="24"/>
        </w:rPr>
        <w:t>матер</w:t>
      </w:r>
      <w:proofErr w:type="gramEnd"/>
      <w:r w:rsidRPr="007371B8">
        <w:rPr>
          <w:rFonts w:ascii="Times New Roman" w:hAnsi="Times New Roman" w:cs="Times New Roman"/>
          <w:sz w:val="24"/>
          <w:szCs w:val="24"/>
        </w:rPr>
        <w:t xml:space="preserve">. XLVIII </w:t>
      </w:r>
      <w:proofErr w:type="spellStart"/>
      <w:r w:rsidRPr="007371B8">
        <w:rPr>
          <w:rFonts w:ascii="Times New Roman" w:hAnsi="Times New Roman" w:cs="Times New Roman"/>
          <w:sz w:val="24"/>
          <w:szCs w:val="24"/>
        </w:rPr>
        <w:t>междунар</w:t>
      </w:r>
      <w:proofErr w:type="spellEnd"/>
      <w:r w:rsidRPr="007371B8">
        <w:rPr>
          <w:rFonts w:ascii="Times New Roman" w:hAnsi="Times New Roman" w:cs="Times New Roman"/>
          <w:sz w:val="24"/>
          <w:szCs w:val="24"/>
        </w:rPr>
        <w:t xml:space="preserve">. </w:t>
      </w:r>
      <w:proofErr w:type="spellStart"/>
      <w:r w:rsidRPr="007371B8">
        <w:rPr>
          <w:rFonts w:ascii="Times New Roman" w:hAnsi="Times New Roman" w:cs="Times New Roman"/>
          <w:sz w:val="24"/>
          <w:szCs w:val="24"/>
        </w:rPr>
        <w:t>науч</w:t>
      </w:r>
      <w:proofErr w:type="gramStart"/>
      <w:r w:rsidRPr="007371B8">
        <w:rPr>
          <w:rFonts w:ascii="Times New Roman" w:hAnsi="Times New Roman" w:cs="Times New Roman"/>
          <w:sz w:val="24"/>
          <w:szCs w:val="24"/>
        </w:rPr>
        <w:t>.-</w:t>
      </w:r>
      <w:proofErr w:type="gramEnd"/>
      <w:r w:rsidRPr="007371B8">
        <w:rPr>
          <w:rFonts w:ascii="Times New Roman" w:hAnsi="Times New Roman" w:cs="Times New Roman"/>
          <w:sz w:val="24"/>
          <w:szCs w:val="24"/>
        </w:rPr>
        <w:t>практ</w:t>
      </w:r>
      <w:proofErr w:type="spellEnd"/>
      <w:r w:rsidRPr="007371B8">
        <w:rPr>
          <w:rFonts w:ascii="Times New Roman" w:hAnsi="Times New Roman" w:cs="Times New Roman"/>
          <w:sz w:val="24"/>
          <w:szCs w:val="24"/>
        </w:rPr>
        <w:t xml:space="preserve">. </w:t>
      </w:r>
      <w:proofErr w:type="spellStart"/>
      <w:r w:rsidRPr="007371B8">
        <w:rPr>
          <w:rFonts w:ascii="Times New Roman" w:hAnsi="Times New Roman" w:cs="Times New Roman"/>
          <w:sz w:val="24"/>
          <w:szCs w:val="24"/>
        </w:rPr>
        <w:t>конф</w:t>
      </w:r>
      <w:proofErr w:type="spellEnd"/>
      <w:r w:rsidRPr="007371B8">
        <w:rPr>
          <w:rFonts w:ascii="Times New Roman" w:hAnsi="Times New Roman" w:cs="Times New Roman"/>
          <w:sz w:val="24"/>
          <w:szCs w:val="24"/>
        </w:rPr>
        <w:t xml:space="preserve">. № 4(46). – Новосибирск: </w:t>
      </w:r>
      <w:proofErr w:type="spellStart"/>
      <w:r w:rsidRPr="007371B8">
        <w:rPr>
          <w:rFonts w:ascii="Times New Roman" w:hAnsi="Times New Roman" w:cs="Times New Roman"/>
          <w:sz w:val="24"/>
          <w:szCs w:val="24"/>
        </w:rPr>
        <w:t>СибАК</w:t>
      </w:r>
      <w:proofErr w:type="spellEnd"/>
      <w:r w:rsidRPr="007371B8">
        <w:rPr>
          <w:rFonts w:ascii="Times New Roman" w:hAnsi="Times New Roman" w:cs="Times New Roman"/>
          <w:sz w:val="24"/>
          <w:szCs w:val="24"/>
        </w:rPr>
        <w:t xml:space="preserve">, 2015. </w:t>
      </w:r>
    </w:p>
    <w:p w:rsidR="008061F1" w:rsidRPr="007371B8" w:rsidRDefault="008061F1" w:rsidP="007371B8">
      <w:pPr>
        <w:pStyle w:val="ab"/>
        <w:rPr>
          <w:rFonts w:ascii="Times New Roman" w:hAnsi="Times New Roman" w:cs="Times New Roman"/>
          <w:sz w:val="24"/>
          <w:szCs w:val="24"/>
        </w:rPr>
      </w:pPr>
      <w:r w:rsidRPr="007371B8">
        <w:rPr>
          <w:rFonts w:ascii="Times New Roman" w:hAnsi="Times New Roman" w:cs="Times New Roman"/>
          <w:sz w:val="24"/>
          <w:szCs w:val="24"/>
        </w:rPr>
        <w:t>«</w:t>
      </w:r>
      <w:hyperlink r:id="rId1" w:history="1">
        <w:r w:rsidRPr="007371B8">
          <w:rPr>
            <w:rStyle w:val="a3"/>
            <w:rFonts w:ascii="Times New Roman" w:hAnsi="Times New Roman" w:cs="Times New Roman"/>
            <w:color w:val="000000"/>
            <w:sz w:val="24"/>
            <w:szCs w:val="24"/>
            <w:u w:val="none"/>
          </w:rPr>
          <w:t>Уголовный кодекс Российской Федерации</w:t>
        </w:r>
      </w:hyperlink>
      <w:hyperlink r:id="rId2" w:history="1">
        <w:r w:rsidRPr="007371B8">
          <w:rPr>
            <w:rStyle w:val="a3"/>
            <w:rFonts w:ascii="Times New Roman" w:hAnsi="Times New Roman" w:cs="Times New Roman"/>
            <w:color w:val="000000"/>
            <w:sz w:val="24"/>
            <w:szCs w:val="24"/>
            <w:u w:val="none"/>
          </w:rPr>
          <w:t>»</w:t>
        </w:r>
      </w:hyperlink>
      <w:hyperlink r:id="rId3" w:history="1">
        <w:r w:rsidRPr="007371B8">
          <w:rPr>
            <w:rStyle w:val="a3"/>
            <w:rFonts w:ascii="Times New Roman" w:hAnsi="Times New Roman" w:cs="Times New Roman"/>
            <w:color w:val="000000"/>
            <w:sz w:val="24"/>
            <w:szCs w:val="24"/>
            <w:u w:val="none"/>
          </w:rPr>
          <w:t xml:space="preserve"> от 13.06.1996 N 63-ФЗ (ред. от 29.05.2019)</w:t>
        </w:r>
      </w:hyperlink>
    </w:p>
  </w:footnote>
  <w:footnote w:id="2">
    <w:p w:rsidR="008061F1" w:rsidRPr="00B12AA0" w:rsidRDefault="008061F1" w:rsidP="007371B8">
      <w:pPr>
        <w:pStyle w:val="ab"/>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Петров С.В «ПРЕСТУПНОЕ СООБЩЕСТВО И ПРЕСТУПНАЯ ОРГАНИЗАЦИЯ: ВОПРОСЫ СООТНОШЕНИЯ». Текст научной статьи по специальности «Государство и право. Юридические науки». 2016г.</w:t>
      </w:r>
    </w:p>
  </w:footnote>
  <w:footnote w:id="3">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Статья «Расследование организации преступного сообщества (преступной организации)» studref.com.</w:t>
      </w:r>
    </w:p>
  </w:footnote>
  <w:footnote w:id="4">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«Проблемы квалификации преступлений по статье 210 УК РФ». Рязанов Н.С. 2014 г</w:t>
      </w:r>
      <w:r w:rsidRPr="007371B8">
        <w:rPr>
          <w:rFonts w:ascii="Times New Roman" w:hAnsi="Times New Roman" w:cs="Times New Roman"/>
          <w:color w:val="000000"/>
          <w:sz w:val="24"/>
          <w:szCs w:val="24"/>
        </w:rPr>
        <w:t xml:space="preserve">. </w:t>
      </w:r>
    </w:p>
  </w:footnote>
  <w:footnote w:id="5">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п. 2 Постановления Пленума </w:t>
      </w:r>
      <w:proofErr w:type="gramStart"/>
      <w:r w:rsidRPr="007371B8">
        <w:rPr>
          <w:rFonts w:ascii="Times New Roman" w:hAnsi="Times New Roman" w:cs="Times New Roman"/>
          <w:sz w:val="24"/>
          <w:szCs w:val="24"/>
        </w:rPr>
        <w:t>ВС</w:t>
      </w:r>
      <w:proofErr w:type="gramEnd"/>
      <w:r w:rsidRPr="007371B8">
        <w:rPr>
          <w:rFonts w:ascii="Times New Roman" w:hAnsi="Times New Roman" w:cs="Times New Roman"/>
          <w:sz w:val="24"/>
          <w:szCs w:val="24"/>
        </w:rPr>
        <w:t xml:space="preserve"> РФ от 10.06.2010 N 12</w:t>
      </w:r>
    </w:p>
  </w:footnote>
  <w:footnote w:id="6">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Постановление Пленума Верховного Суда РФ от 10 июня 2010 г. N 12 «О судебной практике рассмотрения уголовных дел об организации преступного сообщества (преступной организации) или участии в нем (ней)» </w:t>
      </w:r>
    </w:p>
  </w:footnote>
  <w:footnote w:id="7">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Пленум Верховного Суда Российской Федерации в своём постановлении от 10 июня 2010 г. № 12 «О судебной практике рассмотрения уголовных дел об организации преступного сообщества </w:t>
      </w:r>
      <w:proofErr w:type="gramStart"/>
      <w:r w:rsidRPr="007371B8">
        <w:rPr>
          <w:rFonts w:ascii="Times New Roman" w:hAnsi="Times New Roman" w:cs="Times New Roman"/>
          <w:sz w:val="24"/>
          <w:szCs w:val="24"/>
        </w:rPr>
        <w:t xml:space="preserve">( </w:t>
      </w:r>
      <w:proofErr w:type="gramEnd"/>
      <w:r w:rsidRPr="007371B8">
        <w:rPr>
          <w:rFonts w:ascii="Times New Roman" w:hAnsi="Times New Roman" w:cs="Times New Roman"/>
          <w:sz w:val="24"/>
          <w:szCs w:val="24"/>
        </w:rPr>
        <w:t>преступной организации ) или участия в нём (ней)».</w:t>
      </w:r>
    </w:p>
  </w:footnote>
  <w:footnote w:id="8">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Куприянов А. Использование служебного положения при участии в преступном сообществе//Российская юстиция. 2000. № 2.</w:t>
      </w:r>
    </w:p>
  </w:footnote>
  <w:footnote w:id="9">
    <w:p w:rsidR="008061F1" w:rsidRPr="007371B8" w:rsidRDefault="008061F1" w:rsidP="007371B8">
      <w:pPr>
        <w:pStyle w:val="ab"/>
        <w:rPr>
          <w:rFonts w:ascii="Times New Roman" w:hAnsi="Times New Roman" w:cs="Times New Roman"/>
          <w:sz w:val="24"/>
          <w:szCs w:val="24"/>
        </w:rPr>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w:t>
      </w:r>
      <w:r w:rsidRPr="007371B8">
        <w:rPr>
          <w:rFonts w:ascii="Times New Roman" w:hAnsi="Times New Roman" w:cs="Times New Roman"/>
          <w:color w:val="222222"/>
          <w:sz w:val="24"/>
          <w:szCs w:val="24"/>
        </w:rPr>
        <w:t> </w:t>
      </w:r>
      <w:r w:rsidRPr="007371B8">
        <w:rPr>
          <w:rFonts w:ascii="Times New Roman" w:hAnsi="Times New Roman" w:cs="Times New Roman"/>
          <w:sz w:val="24"/>
          <w:szCs w:val="24"/>
        </w:rPr>
        <w:t>Цветков Ю.А. Уголовная ответственность адвокатов//Уголовное право. 2002.</w:t>
      </w:r>
    </w:p>
  </w:footnote>
  <w:footnote w:id="10">
    <w:p w:rsidR="008061F1" w:rsidRPr="00B32CBD" w:rsidRDefault="008061F1" w:rsidP="007371B8">
      <w:pPr>
        <w:pStyle w:val="ab"/>
      </w:pPr>
      <w:r w:rsidRPr="007371B8">
        <w:rPr>
          <w:rStyle w:val="ad"/>
          <w:rFonts w:ascii="Times New Roman" w:hAnsi="Times New Roman" w:cs="Times New Roman"/>
          <w:sz w:val="24"/>
          <w:szCs w:val="24"/>
        </w:rPr>
        <w:footnoteRef/>
      </w:r>
      <w:r w:rsidRPr="007371B8">
        <w:rPr>
          <w:rFonts w:ascii="Times New Roman" w:hAnsi="Times New Roman" w:cs="Times New Roman"/>
          <w:sz w:val="24"/>
          <w:szCs w:val="24"/>
        </w:rPr>
        <w:t xml:space="preserve"> «Уголовное право России. Части общая и особенная». А.И. </w:t>
      </w:r>
      <w:proofErr w:type="spellStart"/>
      <w:r w:rsidRPr="007371B8">
        <w:rPr>
          <w:rFonts w:ascii="Times New Roman" w:hAnsi="Times New Roman" w:cs="Times New Roman"/>
          <w:sz w:val="24"/>
          <w:szCs w:val="24"/>
        </w:rPr>
        <w:t>Рарог</w:t>
      </w:r>
      <w:proofErr w:type="spellEnd"/>
      <w:r w:rsidRPr="007371B8">
        <w:rPr>
          <w:rFonts w:ascii="Times New Roman" w:hAnsi="Times New Roman" w:cs="Times New Roman"/>
          <w:sz w:val="24"/>
          <w:szCs w:val="24"/>
        </w:rPr>
        <w:t>.</w:t>
      </w:r>
    </w:p>
  </w:footnote>
  <w:footnote w:id="11">
    <w:p w:rsidR="008061F1" w:rsidRDefault="008061F1" w:rsidP="00B32CBD">
      <w:pPr>
        <w:pStyle w:val="ab"/>
        <w:jc w:val="both"/>
      </w:pPr>
      <w:r>
        <w:rPr>
          <w:rStyle w:val="ad"/>
        </w:rPr>
        <w:footnoteRef/>
      </w:r>
      <w:r>
        <w:t xml:space="preserve"> </w:t>
      </w:r>
      <w:r w:rsidRPr="00316C0F">
        <w:rPr>
          <w:rFonts w:ascii="Times New Roman" w:hAnsi="Times New Roman" w:cs="Times New Roman"/>
          <w:sz w:val="28"/>
          <w:szCs w:val="28"/>
        </w:rPr>
        <w:t>.</w:t>
      </w:r>
      <w:r w:rsidRPr="009C0347">
        <w:rPr>
          <w:rFonts w:ascii="Times New Roman" w:hAnsi="Times New Roman" w:cs="Times New Roman"/>
          <w:sz w:val="28"/>
          <w:szCs w:val="28"/>
        </w:rPr>
        <w:t>«</w:t>
      </w:r>
      <w:r w:rsidRPr="00B32CBD">
        <w:rPr>
          <w:rFonts w:ascii="Times New Roman" w:hAnsi="Times New Roman" w:cs="Times New Roman"/>
          <w:sz w:val="24"/>
          <w:szCs w:val="24"/>
        </w:rPr>
        <w:t>Уголовный Кодекс Российской Федерации» от 13.06.1996 N 63-ФЗ (ред. От 29.05.2019)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F1" w:rsidRDefault="008061F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97"/>
      <w:docPartObj>
        <w:docPartGallery w:val="Page Numbers (Top of Page)"/>
        <w:docPartUnique/>
      </w:docPartObj>
    </w:sdtPr>
    <w:sdtContent>
      <w:p w:rsidR="008061F1" w:rsidRDefault="009A2D74" w:rsidP="00A2795A">
        <w:pPr>
          <w:jc w:val="center"/>
        </w:pPr>
        <w:r w:rsidRPr="00A2795A">
          <w:rPr>
            <w:rFonts w:ascii="Times New Roman" w:hAnsi="Times New Roman" w:cs="Times New Roman"/>
            <w:sz w:val="28"/>
            <w:szCs w:val="28"/>
          </w:rPr>
          <w:fldChar w:fldCharType="begin"/>
        </w:r>
        <w:r w:rsidR="008061F1" w:rsidRPr="00A2795A">
          <w:rPr>
            <w:rFonts w:ascii="Times New Roman" w:hAnsi="Times New Roman" w:cs="Times New Roman"/>
            <w:sz w:val="28"/>
            <w:szCs w:val="28"/>
          </w:rPr>
          <w:instrText xml:space="preserve"> PAGE   \* MERGEFORMAT </w:instrText>
        </w:r>
        <w:r w:rsidRPr="00A2795A">
          <w:rPr>
            <w:rFonts w:ascii="Times New Roman" w:hAnsi="Times New Roman" w:cs="Times New Roman"/>
            <w:sz w:val="28"/>
            <w:szCs w:val="28"/>
          </w:rPr>
          <w:fldChar w:fldCharType="separate"/>
        </w:r>
        <w:r w:rsidR="00D17155">
          <w:rPr>
            <w:rFonts w:ascii="Times New Roman" w:hAnsi="Times New Roman" w:cs="Times New Roman"/>
            <w:noProof/>
            <w:sz w:val="28"/>
            <w:szCs w:val="28"/>
          </w:rPr>
          <w:t>2</w:t>
        </w:r>
        <w:r w:rsidRPr="00A2795A">
          <w:rPr>
            <w:rFonts w:ascii="Times New Roman" w:hAnsi="Times New Roman" w:cs="Times New Roman"/>
            <w:sz w:val="28"/>
            <w:szCs w:val="28"/>
          </w:rPr>
          <w:fldChar w:fldCharType="end"/>
        </w:r>
      </w:p>
    </w:sdtContent>
  </w:sdt>
  <w:p w:rsidR="008061F1" w:rsidRDefault="008061F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F1" w:rsidRDefault="008061F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3C2"/>
    <w:multiLevelType w:val="multilevel"/>
    <w:tmpl w:val="3B30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1505"/>
  </w:hdrShapeDefaults>
  <w:footnotePr>
    <w:numRestart w:val="eachPage"/>
    <w:footnote w:id="-1"/>
    <w:footnote w:id="0"/>
  </w:footnotePr>
  <w:endnotePr>
    <w:endnote w:id="-1"/>
    <w:endnote w:id="0"/>
  </w:endnotePr>
  <w:compat/>
  <w:rsids>
    <w:rsidRoot w:val="000D3D5F"/>
    <w:rsid w:val="00001B38"/>
    <w:rsid w:val="00024841"/>
    <w:rsid w:val="0003197A"/>
    <w:rsid w:val="000A001B"/>
    <w:rsid w:val="000D2D4F"/>
    <w:rsid w:val="000D3D5F"/>
    <w:rsid w:val="000E53C2"/>
    <w:rsid w:val="00122BFB"/>
    <w:rsid w:val="00201A48"/>
    <w:rsid w:val="00242E73"/>
    <w:rsid w:val="002C228D"/>
    <w:rsid w:val="00316C0F"/>
    <w:rsid w:val="00317234"/>
    <w:rsid w:val="004351D5"/>
    <w:rsid w:val="00496583"/>
    <w:rsid w:val="004A7A04"/>
    <w:rsid w:val="004E0F58"/>
    <w:rsid w:val="004F0047"/>
    <w:rsid w:val="00504C1F"/>
    <w:rsid w:val="0055579F"/>
    <w:rsid w:val="00570402"/>
    <w:rsid w:val="00607C74"/>
    <w:rsid w:val="00612D20"/>
    <w:rsid w:val="006F73A5"/>
    <w:rsid w:val="007371B8"/>
    <w:rsid w:val="007918B2"/>
    <w:rsid w:val="007D189B"/>
    <w:rsid w:val="008061F1"/>
    <w:rsid w:val="00810670"/>
    <w:rsid w:val="0082178F"/>
    <w:rsid w:val="00823ED9"/>
    <w:rsid w:val="00885AFB"/>
    <w:rsid w:val="008D595A"/>
    <w:rsid w:val="00906346"/>
    <w:rsid w:val="009A2D74"/>
    <w:rsid w:val="009C0347"/>
    <w:rsid w:val="009C49C6"/>
    <w:rsid w:val="009C724F"/>
    <w:rsid w:val="00A170BF"/>
    <w:rsid w:val="00A2795A"/>
    <w:rsid w:val="00AB387F"/>
    <w:rsid w:val="00AC3DB9"/>
    <w:rsid w:val="00AD730A"/>
    <w:rsid w:val="00B01CDA"/>
    <w:rsid w:val="00B12AA0"/>
    <w:rsid w:val="00B32CBD"/>
    <w:rsid w:val="00C70D05"/>
    <w:rsid w:val="00CD4B9D"/>
    <w:rsid w:val="00D17155"/>
    <w:rsid w:val="00D65EE3"/>
    <w:rsid w:val="00DD6EC6"/>
    <w:rsid w:val="00E428EB"/>
    <w:rsid w:val="00E7178C"/>
    <w:rsid w:val="00EE50C7"/>
    <w:rsid w:val="00F3683F"/>
    <w:rsid w:val="00F94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1D5"/>
  </w:style>
  <w:style w:type="paragraph" w:styleId="1">
    <w:name w:val="heading 1"/>
    <w:basedOn w:val="a"/>
    <w:link w:val="10"/>
    <w:uiPriority w:val="9"/>
    <w:qFormat/>
    <w:rsid w:val="00316C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3D5F"/>
    <w:rPr>
      <w:color w:val="000080"/>
      <w:u w:val="single"/>
    </w:rPr>
  </w:style>
  <w:style w:type="paragraph" w:styleId="a4">
    <w:name w:val="Normal (Web)"/>
    <w:basedOn w:val="a"/>
    <w:uiPriority w:val="99"/>
    <w:unhideWhenUsed/>
    <w:rsid w:val="000D3D5F"/>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sdfootnote">
    <w:name w:val="sdfootnote"/>
    <w:basedOn w:val="a"/>
    <w:rsid w:val="000D3D5F"/>
    <w:pPr>
      <w:spacing w:before="100" w:beforeAutospacing="1" w:after="0" w:line="240" w:lineRule="auto"/>
      <w:ind w:left="284" w:hanging="284"/>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504C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4C1F"/>
  </w:style>
  <w:style w:type="paragraph" w:styleId="a7">
    <w:name w:val="footer"/>
    <w:basedOn w:val="a"/>
    <w:link w:val="a8"/>
    <w:uiPriority w:val="99"/>
    <w:unhideWhenUsed/>
    <w:rsid w:val="00504C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4C1F"/>
  </w:style>
  <w:style w:type="paragraph" w:styleId="a9">
    <w:name w:val="Balloon Text"/>
    <w:basedOn w:val="a"/>
    <w:link w:val="aa"/>
    <w:uiPriority w:val="99"/>
    <w:semiHidden/>
    <w:unhideWhenUsed/>
    <w:rsid w:val="0003197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197A"/>
    <w:rPr>
      <w:rFonts w:ascii="Tahoma" w:hAnsi="Tahoma" w:cs="Tahoma"/>
      <w:sz w:val="16"/>
      <w:szCs w:val="16"/>
    </w:rPr>
  </w:style>
  <w:style w:type="character" w:customStyle="1" w:styleId="10">
    <w:name w:val="Заголовок 1 Знак"/>
    <w:basedOn w:val="a0"/>
    <w:link w:val="1"/>
    <w:uiPriority w:val="9"/>
    <w:rsid w:val="00316C0F"/>
    <w:rPr>
      <w:rFonts w:ascii="Times New Roman" w:eastAsia="Times New Roman" w:hAnsi="Times New Roman" w:cs="Times New Roman"/>
      <w:b/>
      <w:bCs/>
      <w:kern w:val="36"/>
      <w:sz w:val="48"/>
      <w:szCs w:val="48"/>
      <w:lang w:eastAsia="ru-RU"/>
    </w:rPr>
  </w:style>
  <w:style w:type="character" w:customStyle="1" w:styleId="hl">
    <w:name w:val="hl"/>
    <w:basedOn w:val="a0"/>
    <w:rsid w:val="00316C0F"/>
  </w:style>
  <w:style w:type="paragraph" w:styleId="ab">
    <w:name w:val="footnote text"/>
    <w:basedOn w:val="a"/>
    <w:link w:val="ac"/>
    <w:uiPriority w:val="99"/>
    <w:unhideWhenUsed/>
    <w:rsid w:val="00AB387F"/>
    <w:pPr>
      <w:spacing w:after="0" w:line="240" w:lineRule="auto"/>
    </w:pPr>
    <w:rPr>
      <w:sz w:val="20"/>
      <w:szCs w:val="20"/>
    </w:rPr>
  </w:style>
  <w:style w:type="character" w:customStyle="1" w:styleId="ac">
    <w:name w:val="Текст сноски Знак"/>
    <w:basedOn w:val="a0"/>
    <w:link w:val="ab"/>
    <w:uiPriority w:val="99"/>
    <w:rsid w:val="00AB387F"/>
    <w:rPr>
      <w:sz w:val="20"/>
      <w:szCs w:val="20"/>
    </w:rPr>
  </w:style>
  <w:style w:type="character" w:styleId="ad">
    <w:name w:val="footnote reference"/>
    <w:basedOn w:val="a0"/>
    <w:uiPriority w:val="99"/>
    <w:semiHidden/>
    <w:unhideWhenUsed/>
    <w:rsid w:val="00AB38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314546">
      <w:bodyDiv w:val="1"/>
      <w:marLeft w:val="0"/>
      <w:marRight w:val="0"/>
      <w:marTop w:val="0"/>
      <w:marBottom w:val="0"/>
      <w:divBdr>
        <w:top w:val="none" w:sz="0" w:space="0" w:color="auto"/>
        <w:left w:val="none" w:sz="0" w:space="0" w:color="auto"/>
        <w:bottom w:val="none" w:sz="0" w:space="0" w:color="auto"/>
        <w:right w:val="none" w:sz="0" w:space="0" w:color="auto"/>
      </w:divBdr>
    </w:div>
    <w:div w:id="430708131">
      <w:bodyDiv w:val="1"/>
      <w:marLeft w:val="0"/>
      <w:marRight w:val="0"/>
      <w:marTop w:val="0"/>
      <w:marBottom w:val="0"/>
      <w:divBdr>
        <w:top w:val="none" w:sz="0" w:space="0" w:color="auto"/>
        <w:left w:val="none" w:sz="0" w:space="0" w:color="auto"/>
        <w:bottom w:val="none" w:sz="0" w:space="0" w:color="auto"/>
        <w:right w:val="none" w:sz="0" w:space="0" w:color="auto"/>
      </w:divBdr>
    </w:div>
    <w:div w:id="903218651">
      <w:bodyDiv w:val="1"/>
      <w:marLeft w:val="0"/>
      <w:marRight w:val="0"/>
      <w:marTop w:val="0"/>
      <w:marBottom w:val="0"/>
      <w:divBdr>
        <w:top w:val="none" w:sz="0" w:space="0" w:color="auto"/>
        <w:left w:val="none" w:sz="0" w:space="0" w:color="auto"/>
        <w:bottom w:val="none" w:sz="0" w:space="0" w:color="auto"/>
        <w:right w:val="none" w:sz="0" w:space="0" w:color="auto"/>
      </w:divBdr>
    </w:div>
    <w:div w:id="998188892">
      <w:bodyDiv w:val="1"/>
      <w:marLeft w:val="0"/>
      <w:marRight w:val="0"/>
      <w:marTop w:val="0"/>
      <w:marBottom w:val="0"/>
      <w:divBdr>
        <w:top w:val="none" w:sz="0" w:space="0" w:color="auto"/>
        <w:left w:val="none" w:sz="0" w:space="0" w:color="auto"/>
        <w:bottom w:val="none" w:sz="0" w:space="0" w:color="auto"/>
        <w:right w:val="none" w:sz="0" w:space="0" w:color="auto"/>
      </w:divBdr>
      <w:divsChild>
        <w:div w:id="1580750872">
          <w:marLeft w:val="0"/>
          <w:marRight w:val="0"/>
          <w:marTop w:val="645"/>
          <w:marBottom w:val="0"/>
          <w:divBdr>
            <w:top w:val="none" w:sz="0" w:space="0" w:color="auto"/>
            <w:left w:val="none" w:sz="0" w:space="0" w:color="auto"/>
            <w:bottom w:val="none" w:sz="0" w:space="0" w:color="auto"/>
            <w:right w:val="none" w:sz="0" w:space="0" w:color="auto"/>
          </w:divBdr>
        </w:div>
      </w:divsChild>
    </w:div>
    <w:div w:id="1003818610">
      <w:bodyDiv w:val="1"/>
      <w:marLeft w:val="0"/>
      <w:marRight w:val="0"/>
      <w:marTop w:val="0"/>
      <w:marBottom w:val="0"/>
      <w:divBdr>
        <w:top w:val="none" w:sz="0" w:space="0" w:color="auto"/>
        <w:left w:val="none" w:sz="0" w:space="0" w:color="auto"/>
        <w:bottom w:val="none" w:sz="0" w:space="0" w:color="auto"/>
        <w:right w:val="none" w:sz="0" w:space="0" w:color="auto"/>
      </w:divBdr>
    </w:div>
    <w:div w:id="1017653390">
      <w:bodyDiv w:val="1"/>
      <w:marLeft w:val="0"/>
      <w:marRight w:val="0"/>
      <w:marTop w:val="0"/>
      <w:marBottom w:val="0"/>
      <w:divBdr>
        <w:top w:val="none" w:sz="0" w:space="0" w:color="auto"/>
        <w:left w:val="none" w:sz="0" w:space="0" w:color="auto"/>
        <w:bottom w:val="none" w:sz="0" w:space="0" w:color="auto"/>
        <w:right w:val="none" w:sz="0" w:space="0" w:color="auto"/>
      </w:divBdr>
      <w:divsChild>
        <w:div w:id="853959523">
          <w:marLeft w:val="0"/>
          <w:marRight w:val="0"/>
          <w:marTop w:val="0"/>
          <w:marBottom w:val="0"/>
          <w:divBdr>
            <w:top w:val="none" w:sz="0" w:space="0" w:color="auto"/>
            <w:left w:val="none" w:sz="0" w:space="0" w:color="auto"/>
            <w:bottom w:val="none" w:sz="0" w:space="0" w:color="auto"/>
            <w:right w:val="none" w:sz="0" w:space="0" w:color="auto"/>
          </w:divBdr>
        </w:div>
        <w:div w:id="1776973389">
          <w:marLeft w:val="0"/>
          <w:marRight w:val="0"/>
          <w:marTop w:val="0"/>
          <w:marBottom w:val="0"/>
          <w:divBdr>
            <w:top w:val="none" w:sz="0" w:space="0" w:color="auto"/>
            <w:left w:val="none" w:sz="0" w:space="0" w:color="auto"/>
            <w:bottom w:val="none" w:sz="0" w:space="0" w:color="auto"/>
            <w:right w:val="none" w:sz="0" w:space="0" w:color="auto"/>
          </w:divBdr>
        </w:div>
        <w:div w:id="278294191">
          <w:marLeft w:val="0"/>
          <w:marRight w:val="0"/>
          <w:marTop w:val="0"/>
          <w:marBottom w:val="0"/>
          <w:divBdr>
            <w:top w:val="none" w:sz="0" w:space="0" w:color="auto"/>
            <w:left w:val="none" w:sz="0" w:space="0" w:color="auto"/>
            <w:bottom w:val="none" w:sz="0" w:space="0" w:color="auto"/>
            <w:right w:val="none" w:sz="0" w:space="0" w:color="auto"/>
          </w:divBdr>
        </w:div>
        <w:div w:id="1603416716">
          <w:marLeft w:val="0"/>
          <w:marRight w:val="0"/>
          <w:marTop w:val="0"/>
          <w:marBottom w:val="0"/>
          <w:divBdr>
            <w:top w:val="none" w:sz="0" w:space="0" w:color="auto"/>
            <w:left w:val="none" w:sz="0" w:space="0" w:color="auto"/>
            <w:bottom w:val="none" w:sz="0" w:space="0" w:color="auto"/>
            <w:right w:val="none" w:sz="0" w:space="0" w:color="auto"/>
          </w:divBdr>
        </w:div>
        <w:div w:id="838272713">
          <w:marLeft w:val="0"/>
          <w:marRight w:val="0"/>
          <w:marTop w:val="0"/>
          <w:marBottom w:val="0"/>
          <w:divBdr>
            <w:top w:val="none" w:sz="0" w:space="0" w:color="auto"/>
            <w:left w:val="none" w:sz="0" w:space="0" w:color="auto"/>
            <w:bottom w:val="none" w:sz="0" w:space="0" w:color="auto"/>
            <w:right w:val="none" w:sz="0" w:space="0" w:color="auto"/>
          </w:divBdr>
        </w:div>
        <w:div w:id="1634166873">
          <w:marLeft w:val="0"/>
          <w:marRight w:val="0"/>
          <w:marTop w:val="0"/>
          <w:marBottom w:val="0"/>
          <w:divBdr>
            <w:top w:val="none" w:sz="0" w:space="0" w:color="auto"/>
            <w:left w:val="none" w:sz="0" w:space="0" w:color="auto"/>
            <w:bottom w:val="none" w:sz="0" w:space="0" w:color="auto"/>
            <w:right w:val="none" w:sz="0" w:space="0" w:color="auto"/>
          </w:divBdr>
        </w:div>
        <w:div w:id="1466312643">
          <w:marLeft w:val="0"/>
          <w:marRight w:val="0"/>
          <w:marTop w:val="0"/>
          <w:marBottom w:val="0"/>
          <w:divBdr>
            <w:top w:val="none" w:sz="0" w:space="0" w:color="auto"/>
            <w:left w:val="none" w:sz="0" w:space="0" w:color="auto"/>
            <w:bottom w:val="none" w:sz="0" w:space="0" w:color="auto"/>
            <w:right w:val="none" w:sz="0" w:space="0" w:color="auto"/>
          </w:divBdr>
        </w:div>
        <w:div w:id="1717460519">
          <w:marLeft w:val="0"/>
          <w:marRight w:val="0"/>
          <w:marTop w:val="0"/>
          <w:marBottom w:val="0"/>
          <w:divBdr>
            <w:top w:val="none" w:sz="0" w:space="0" w:color="auto"/>
            <w:left w:val="none" w:sz="0" w:space="0" w:color="auto"/>
            <w:bottom w:val="none" w:sz="0" w:space="0" w:color="auto"/>
            <w:right w:val="none" w:sz="0" w:space="0" w:color="auto"/>
          </w:divBdr>
        </w:div>
        <w:div w:id="354774580">
          <w:marLeft w:val="0"/>
          <w:marRight w:val="0"/>
          <w:marTop w:val="0"/>
          <w:marBottom w:val="0"/>
          <w:divBdr>
            <w:top w:val="none" w:sz="0" w:space="0" w:color="auto"/>
            <w:left w:val="none" w:sz="0" w:space="0" w:color="auto"/>
            <w:bottom w:val="none" w:sz="0" w:space="0" w:color="auto"/>
            <w:right w:val="none" w:sz="0" w:space="0" w:color="auto"/>
          </w:divBdr>
        </w:div>
        <w:div w:id="1998920705">
          <w:marLeft w:val="0"/>
          <w:marRight w:val="0"/>
          <w:marTop w:val="0"/>
          <w:marBottom w:val="0"/>
          <w:divBdr>
            <w:top w:val="none" w:sz="0" w:space="0" w:color="auto"/>
            <w:left w:val="none" w:sz="0" w:space="0" w:color="auto"/>
            <w:bottom w:val="none" w:sz="0" w:space="0" w:color="auto"/>
            <w:right w:val="none" w:sz="0" w:space="0" w:color="auto"/>
          </w:divBdr>
        </w:div>
        <w:div w:id="1529295412">
          <w:marLeft w:val="0"/>
          <w:marRight w:val="0"/>
          <w:marTop w:val="0"/>
          <w:marBottom w:val="0"/>
          <w:divBdr>
            <w:top w:val="none" w:sz="0" w:space="0" w:color="auto"/>
            <w:left w:val="none" w:sz="0" w:space="0" w:color="auto"/>
            <w:bottom w:val="none" w:sz="0" w:space="0" w:color="auto"/>
            <w:right w:val="none" w:sz="0" w:space="0" w:color="auto"/>
          </w:divBdr>
        </w:div>
        <w:div w:id="2081629827">
          <w:marLeft w:val="0"/>
          <w:marRight w:val="0"/>
          <w:marTop w:val="0"/>
          <w:marBottom w:val="0"/>
          <w:divBdr>
            <w:top w:val="none" w:sz="0" w:space="0" w:color="auto"/>
            <w:left w:val="none" w:sz="0" w:space="0" w:color="auto"/>
            <w:bottom w:val="none" w:sz="0" w:space="0" w:color="auto"/>
            <w:right w:val="none" w:sz="0" w:space="0" w:color="auto"/>
          </w:divBdr>
        </w:div>
        <w:div w:id="204413404">
          <w:marLeft w:val="0"/>
          <w:marRight w:val="0"/>
          <w:marTop w:val="0"/>
          <w:marBottom w:val="0"/>
          <w:divBdr>
            <w:top w:val="none" w:sz="0" w:space="0" w:color="auto"/>
            <w:left w:val="none" w:sz="0" w:space="0" w:color="auto"/>
            <w:bottom w:val="none" w:sz="0" w:space="0" w:color="auto"/>
            <w:right w:val="none" w:sz="0" w:space="0" w:color="auto"/>
          </w:divBdr>
        </w:div>
        <w:div w:id="205264129">
          <w:marLeft w:val="0"/>
          <w:marRight w:val="0"/>
          <w:marTop w:val="0"/>
          <w:marBottom w:val="0"/>
          <w:divBdr>
            <w:top w:val="none" w:sz="0" w:space="0" w:color="auto"/>
            <w:left w:val="none" w:sz="0" w:space="0" w:color="auto"/>
            <w:bottom w:val="none" w:sz="0" w:space="0" w:color="auto"/>
            <w:right w:val="none" w:sz="0" w:space="0" w:color="auto"/>
          </w:divBdr>
        </w:div>
        <w:div w:id="1463696853">
          <w:marLeft w:val="0"/>
          <w:marRight w:val="0"/>
          <w:marTop w:val="0"/>
          <w:marBottom w:val="0"/>
          <w:divBdr>
            <w:top w:val="none" w:sz="0" w:space="0" w:color="auto"/>
            <w:left w:val="none" w:sz="0" w:space="0" w:color="auto"/>
            <w:bottom w:val="none" w:sz="0" w:space="0" w:color="auto"/>
            <w:right w:val="none" w:sz="0" w:space="0" w:color="auto"/>
          </w:divBdr>
        </w:div>
        <w:div w:id="926616899">
          <w:marLeft w:val="0"/>
          <w:marRight w:val="0"/>
          <w:marTop w:val="0"/>
          <w:marBottom w:val="0"/>
          <w:divBdr>
            <w:top w:val="none" w:sz="0" w:space="0" w:color="auto"/>
            <w:left w:val="none" w:sz="0" w:space="0" w:color="auto"/>
            <w:bottom w:val="none" w:sz="0" w:space="0" w:color="auto"/>
            <w:right w:val="none" w:sz="0" w:space="0" w:color="auto"/>
          </w:divBdr>
        </w:div>
      </w:divsChild>
    </w:div>
    <w:div w:id="1155102582">
      <w:bodyDiv w:val="1"/>
      <w:marLeft w:val="0"/>
      <w:marRight w:val="0"/>
      <w:marTop w:val="0"/>
      <w:marBottom w:val="0"/>
      <w:divBdr>
        <w:top w:val="none" w:sz="0" w:space="0" w:color="auto"/>
        <w:left w:val="none" w:sz="0" w:space="0" w:color="auto"/>
        <w:bottom w:val="none" w:sz="0" w:space="0" w:color="auto"/>
        <w:right w:val="none" w:sz="0" w:space="0" w:color="auto"/>
      </w:divBdr>
    </w:div>
    <w:div w:id="1360819598">
      <w:bodyDiv w:val="1"/>
      <w:marLeft w:val="0"/>
      <w:marRight w:val="0"/>
      <w:marTop w:val="0"/>
      <w:marBottom w:val="0"/>
      <w:divBdr>
        <w:top w:val="none" w:sz="0" w:space="0" w:color="auto"/>
        <w:left w:val="none" w:sz="0" w:space="0" w:color="auto"/>
        <w:bottom w:val="none" w:sz="0" w:space="0" w:color="auto"/>
        <w:right w:val="none" w:sz="0" w:space="0" w:color="auto"/>
      </w:divBdr>
    </w:div>
    <w:div w:id="1558970698">
      <w:bodyDiv w:val="1"/>
      <w:marLeft w:val="0"/>
      <w:marRight w:val="0"/>
      <w:marTop w:val="0"/>
      <w:marBottom w:val="0"/>
      <w:divBdr>
        <w:top w:val="none" w:sz="0" w:space="0" w:color="auto"/>
        <w:left w:val="none" w:sz="0" w:space="0" w:color="auto"/>
        <w:bottom w:val="none" w:sz="0" w:space="0" w:color="auto"/>
        <w:right w:val="none" w:sz="0" w:space="0" w:color="auto"/>
      </w:divBdr>
    </w:div>
    <w:div w:id="1583953404">
      <w:bodyDiv w:val="1"/>
      <w:marLeft w:val="0"/>
      <w:marRight w:val="0"/>
      <w:marTop w:val="0"/>
      <w:marBottom w:val="0"/>
      <w:divBdr>
        <w:top w:val="none" w:sz="0" w:space="0" w:color="auto"/>
        <w:left w:val="none" w:sz="0" w:space="0" w:color="auto"/>
        <w:bottom w:val="none" w:sz="0" w:space="0" w:color="auto"/>
        <w:right w:val="none" w:sz="0" w:space="0" w:color="auto"/>
      </w:divBdr>
    </w:div>
    <w:div w:id="1601719978">
      <w:bodyDiv w:val="1"/>
      <w:marLeft w:val="0"/>
      <w:marRight w:val="0"/>
      <w:marTop w:val="0"/>
      <w:marBottom w:val="0"/>
      <w:divBdr>
        <w:top w:val="none" w:sz="0" w:space="0" w:color="auto"/>
        <w:left w:val="none" w:sz="0" w:space="0" w:color="auto"/>
        <w:bottom w:val="none" w:sz="0" w:space="0" w:color="auto"/>
        <w:right w:val="none" w:sz="0" w:space="0" w:color="auto"/>
      </w:divBdr>
    </w:div>
    <w:div w:id="1623654965">
      <w:bodyDiv w:val="1"/>
      <w:marLeft w:val="0"/>
      <w:marRight w:val="0"/>
      <w:marTop w:val="0"/>
      <w:marBottom w:val="0"/>
      <w:divBdr>
        <w:top w:val="none" w:sz="0" w:space="0" w:color="auto"/>
        <w:left w:val="none" w:sz="0" w:space="0" w:color="auto"/>
        <w:bottom w:val="none" w:sz="0" w:space="0" w:color="auto"/>
        <w:right w:val="none" w:sz="0" w:space="0" w:color="auto"/>
      </w:divBdr>
    </w:div>
    <w:div w:id="1707637182">
      <w:bodyDiv w:val="1"/>
      <w:marLeft w:val="0"/>
      <w:marRight w:val="0"/>
      <w:marTop w:val="0"/>
      <w:marBottom w:val="0"/>
      <w:divBdr>
        <w:top w:val="none" w:sz="0" w:space="0" w:color="auto"/>
        <w:left w:val="none" w:sz="0" w:space="0" w:color="auto"/>
        <w:bottom w:val="none" w:sz="0" w:space="0" w:color="auto"/>
        <w:right w:val="none" w:sz="0" w:space="0" w:color="auto"/>
      </w:divBdr>
    </w:div>
    <w:div w:id="1775049827">
      <w:bodyDiv w:val="1"/>
      <w:marLeft w:val="0"/>
      <w:marRight w:val="0"/>
      <w:marTop w:val="0"/>
      <w:marBottom w:val="0"/>
      <w:divBdr>
        <w:top w:val="none" w:sz="0" w:space="0" w:color="auto"/>
        <w:left w:val="none" w:sz="0" w:space="0" w:color="auto"/>
        <w:bottom w:val="none" w:sz="0" w:space="0" w:color="auto"/>
        <w:right w:val="none" w:sz="0" w:space="0" w:color="auto"/>
      </w:divBdr>
    </w:div>
    <w:div w:id="1870793808">
      <w:bodyDiv w:val="1"/>
      <w:marLeft w:val="0"/>
      <w:marRight w:val="0"/>
      <w:marTop w:val="0"/>
      <w:marBottom w:val="0"/>
      <w:divBdr>
        <w:top w:val="none" w:sz="0" w:space="0" w:color="auto"/>
        <w:left w:val="none" w:sz="0" w:space="0" w:color="auto"/>
        <w:bottom w:val="none" w:sz="0" w:space="0" w:color="auto"/>
        <w:right w:val="none" w:sz="0" w:space="0" w:color="auto"/>
      </w:divBdr>
    </w:div>
    <w:div w:id="19711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136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sultant.ru/document/cons_doc_LAW_325656/a0182fc43a8bbf8974658cda72c860ddfb210c52/"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onsultant.ru/document/cons_doc_LAW_325656/a0182fc43a8bbf8974658cda72c860ddfb210c5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0699/" TargetMode="External"/><Relationship Id="rId2" Type="http://schemas.openxmlformats.org/officeDocument/2006/relationships/hyperlink" Target="http://www.consultant.ru/document/cons_doc_LAW_10699/" TargetMode="External"/><Relationship Id="rId1" Type="http://schemas.openxmlformats.org/officeDocument/2006/relationships/hyperlink" Target="http://www.consultant.ru/document/cons_doc_LAW_10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9B3C-25E1-4CAE-9F1F-080BBB33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24</Pages>
  <Words>5270</Words>
  <Characters>30042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19</cp:revision>
  <dcterms:created xsi:type="dcterms:W3CDTF">2019-06-27T14:31:00Z</dcterms:created>
  <dcterms:modified xsi:type="dcterms:W3CDTF">2019-12-04T02:36:00Z</dcterms:modified>
</cp:coreProperties>
</file>